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A0EF2" w14:textId="77777777" w:rsidR="00C75254" w:rsidRPr="00C75254" w:rsidRDefault="00C75254" w:rsidP="00C75254">
      <w:pPr>
        <w:spacing w:after="168" w:line="259" w:lineRule="auto"/>
        <w:ind w:left="1680" w:right="0" w:firstLine="480"/>
        <w:jc w:val="left"/>
        <w:rPr>
          <w:b/>
          <w:bCs/>
        </w:rPr>
      </w:pPr>
    </w:p>
    <w:p w14:paraId="18CBD4F4" w14:textId="77777777" w:rsidR="00ED3C22" w:rsidRDefault="00ED3C22" w:rsidP="00C75254">
      <w:pPr>
        <w:keepNext/>
        <w:spacing w:after="0" w:line="240" w:lineRule="auto"/>
        <w:ind w:left="0" w:right="0" w:firstLine="0"/>
        <w:jc w:val="center"/>
        <w:outlineLvl w:val="0"/>
        <w:rPr>
          <w:rFonts w:eastAsia="Times New Roman"/>
          <w:color w:val="auto"/>
          <w:sz w:val="28"/>
          <w:szCs w:val="20"/>
          <w:u w:val="single"/>
          <w:lang w:val="en-US" w:eastAsia="en-US"/>
        </w:rPr>
      </w:pPr>
    </w:p>
    <w:p w14:paraId="6C688F63" w14:textId="77777777" w:rsidR="00ED3C22" w:rsidRDefault="00ED3C22" w:rsidP="00C75254">
      <w:pPr>
        <w:keepNext/>
        <w:spacing w:after="0" w:line="240" w:lineRule="auto"/>
        <w:ind w:left="0" w:right="0" w:firstLine="0"/>
        <w:jc w:val="center"/>
        <w:outlineLvl w:val="0"/>
        <w:rPr>
          <w:rFonts w:eastAsia="Times New Roman"/>
          <w:color w:val="auto"/>
          <w:sz w:val="28"/>
          <w:szCs w:val="20"/>
          <w:u w:val="single"/>
          <w:lang w:val="en-US" w:eastAsia="en-US"/>
        </w:rPr>
      </w:pPr>
    </w:p>
    <w:p w14:paraId="12F35296" w14:textId="77777777" w:rsidR="00ED3C22" w:rsidRDefault="00ED3C22" w:rsidP="00C75254">
      <w:pPr>
        <w:keepNext/>
        <w:spacing w:after="0" w:line="240" w:lineRule="auto"/>
        <w:ind w:left="0" w:right="0" w:firstLine="0"/>
        <w:jc w:val="center"/>
        <w:outlineLvl w:val="0"/>
        <w:rPr>
          <w:rFonts w:eastAsia="Times New Roman"/>
          <w:color w:val="auto"/>
          <w:sz w:val="28"/>
          <w:szCs w:val="20"/>
          <w:u w:val="single"/>
          <w:lang w:val="en-US" w:eastAsia="en-US"/>
        </w:rPr>
      </w:pPr>
    </w:p>
    <w:p w14:paraId="62E66623" w14:textId="77777777" w:rsidR="00ED3C22" w:rsidRDefault="00ED3C22" w:rsidP="00C75254">
      <w:pPr>
        <w:keepNext/>
        <w:spacing w:after="0" w:line="240" w:lineRule="auto"/>
        <w:ind w:left="0" w:right="0" w:firstLine="0"/>
        <w:jc w:val="center"/>
        <w:outlineLvl w:val="0"/>
        <w:rPr>
          <w:rFonts w:eastAsia="Times New Roman"/>
          <w:color w:val="auto"/>
          <w:sz w:val="28"/>
          <w:szCs w:val="20"/>
          <w:u w:val="single"/>
          <w:lang w:val="en-US" w:eastAsia="en-US"/>
        </w:rPr>
      </w:pPr>
    </w:p>
    <w:p w14:paraId="7CDA4BD6" w14:textId="77777777" w:rsidR="00ED3C22" w:rsidRDefault="00ED3C22" w:rsidP="00C75254">
      <w:pPr>
        <w:keepNext/>
        <w:spacing w:after="0" w:line="240" w:lineRule="auto"/>
        <w:ind w:left="0" w:right="0" w:firstLine="0"/>
        <w:jc w:val="center"/>
        <w:outlineLvl w:val="0"/>
        <w:rPr>
          <w:rFonts w:eastAsia="Times New Roman"/>
          <w:color w:val="auto"/>
          <w:sz w:val="28"/>
          <w:szCs w:val="20"/>
          <w:u w:val="single"/>
          <w:lang w:val="en-US" w:eastAsia="en-US"/>
        </w:rPr>
      </w:pPr>
    </w:p>
    <w:p w14:paraId="5216576F" w14:textId="77777777" w:rsidR="00ED3C22" w:rsidRDefault="00ED3C22" w:rsidP="00C75254">
      <w:pPr>
        <w:keepNext/>
        <w:spacing w:after="0" w:line="240" w:lineRule="auto"/>
        <w:ind w:left="0" w:right="0" w:firstLine="0"/>
        <w:jc w:val="center"/>
        <w:outlineLvl w:val="0"/>
        <w:rPr>
          <w:rFonts w:eastAsia="Times New Roman"/>
          <w:color w:val="auto"/>
          <w:sz w:val="28"/>
          <w:szCs w:val="20"/>
          <w:u w:val="single"/>
          <w:lang w:val="en-US" w:eastAsia="en-US"/>
        </w:rPr>
      </w:pPr>
    </w:p>
    <w:p w14:paraId="7C6EACA1" w14:textId="5D9C592F" w:rsidR="00C75254" w:rsidRPr="00ED3C22" w:rsidRDefault="00C75254" w:rsidP="00C75254">
      <w:pPr>
        <w:keepNext/>
        <w:spacing w:after="0" w:line="240" w:lineRule="auto"/>
        <w:ind w:left="0" w:right="0" w:firstLine="0"/>
        <w:jc w:val="center"/>
        <w:outlineLvl w:val="0"/>
        <w:rPr>
          <w:rFonts w:eastAsia="Times New Roman"/>
          <w:color w:val="auto"/>
          <w:sz w:val="28"/>
          <w:szCs w:val="20"/>
          <w:u w:val="single"/>
          <w:lang w:val="en-US" w:eastAsia="en-US"/>
        </w:rPr>
      </w:pPr>
      <w:r w:rsidRPr="00ED3C22">
        <w:rPr>
          <w:rFonts w:eastAsia="Times New Roman"/>
          <w:color w:val="auto"/>
          <w:sz w:val="28"/>
          <w:szCs w:val="20"/>
          <w:u w:val="single"/>
          <w:lang w:val="en-US" w:eastAsia="en-US"/>
        </w:rPr>
        <w:t>The Corporation of the Town of Englehart</w:t>
      </w:r>
    </w:p>
    <w:p w14:paraId="3CE184F0" w14:textId="5284F1FE" w:rsidR="00C75254" w:rsidRPr="00ED3C22" w:rsidRDefault="00C75254" w:rsidP="00C75254">
      <w:pPr>
        <w:spacing w:after="0" w:line="240" w:lineRule="auto"/>
        <w:ind w:left="0" w:right="0" w:firstLine="0"/>
        <w:jc w:val="center"/>
        <w:rPr>
          <w:rFonts w:eastAsia="Times New Roman"/>
          <w:b/>
          <w:color w:val="auto"/>
          <w:sz w:val="28"/>
          <w:szCs w:val="20"/>
          <w:lang w:val="en-US" w:eastAsia="en-US"/>
        </w:rPr>
      </w:pPr>
      <w:r w:rsidRPr="00ED3C22">
        <w:rPr>
          <w:rFonts w:eastAsia="Times New Roman"/>
          <w:b/>
          <w:color w:val="auto"/>
          <w:sz w:val="28"/>
          <w:szCs w:val="20"/>
          <w:lang w:val="en-US" w:eastAsia="en-US"/>
        </w:rPr>
        <w:t>By-Law 2020-</w:t>
      </w:r>
      <w:r w:rsidR="00705ED9">
        <w:rPr>
          <w:rFonts w:eastAsia="Times New Roman"/>
          <w:b/>
          <w:color w:val="auto"/>
          <w:sz w:val="28"/>
          <w:szCs w:val="20"/>
          <w:lang w:val="en-US" w:eastAsia="en-US"/>
        </w:rPr>
        <w:t>07</w:t>
      </w:r>
      <w:bookmarkStart w:id="0" w:name="_GoBack"/>
      <w:bookmarkEnd w:id="0"/>
    </w:p>
    <w:p w14:paraId="32B5CD1F" w14:textId="77777777" w:rsidR="00C75254" w:rsidRPr="00ED3C22" w:rsidRDefault="00C75254" w:rsidP="00C75254">
      <w:pPr>
        <w:spacing w:after="0" w:line="240" w:lineRule="auto"/>
        <w:ind w:left="0" w:right="0" w:firstLine="0"/>
        <w:jc w:val="left"/>
        <w:rPr>
          <w:rFonts w:eastAsia="Times New Roman"/>
          <w:color w:val="auto"/>
          <w:sz w:val="28"/>
          <w:szCs w:val="20"/>
          <w:lang w:val="en-US" w:eastAsia="en-US"/>
        </w:rPr>
      </w:pPr>
    </w:p>
    <w:p w14:paraId="038AE140" w14:textId="77777777" w:rsidR="00C75254" w:rsidRPr="00ED3C22" w:rsidRDefault="00C75254" w:rsidP="00C75254">
      <w:pPr>
        <w:spacing w:after="0" w:line="240" w:lineRule="auto"/>
        <w:ind w:left="0" w:right="0" w:firstLine="0"/>
        <w:jc w:val="left"/>
        <w:rPr>
          <w:rFonts w:eastAsia="Times New Roman"/>
          <w:color w:val="auto"/>
          <w:sz w:val="28"/>
          <w:szCs w:val="20"/>
          <w:lang w:val="en-US" w:eastAsia="en-US"/>
        </w:rPr>
      </w:pPr>
      <w:r w:rsidRPr="00ED3C22">
        <w:rPr>
          <w:rFonts w:eastAsia="Times New Roman"/>
          <w:color w:val="auto"/>
          <w:sz w:val="28"/>
          <w:szCs w:val="20"/>
          <w:lang w:val="en-US" w:eastAsia="en-US"/>
        </w:rPr>
        <w:t xml:space="preserve">Being a by-law to govern and regulate the proceedings of Council and Committees of the Corporation of the Town of </w:t>
      </w:r>
      <w:smartTag w:uri="urn:schemas-microsoft-com:office:smarttags" w:element="City">
        <w:smartTag w:uri="urn:schemas-microsoft-com:office:smarttags" w:element="place">
          <w:r w:rsidRPr="00ED3C22">
            <w:rPr>
              <w:rFonts w:eastAsia="Times New Roman"/>
              <w:color w:val="auto"/>
              <w:sz w:val="28"/>
              <w:szCs w:val="20"/>
              <w:lang w:val="en-US" w:eastAsia="en-US"/>
            </w:rPr>
            <w:t>Englehart</w:t>
          </w:r>
        </w:smartTag>
      </w:smartTag>
      <w:r w:rsidRPr="00ED3C22">
        <w:rPr>
          <w:rFonts w:eastAsia="Times New Roman"/>
          <w:color w:val="auto"/>
          <w:sz w:val="28"/>
          <w:szCs w:val="20"/>
          <w:lang w:val="en-US" w:eastAsia="en-US"/>
        </w:rPr>
        <w:t>.</w:t>
      </w:r>
    </w:p>
    <w:p w14:paraId="01F01691"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729E62A2"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413AD644" w14:textId="77777777" w:rsidR="00C75254" w:rsidRPr="00ED3C22" w:rsidRDefault="00C75254" w:rsidP="00C75254">
      <w:pPr>
        <w:spacing w:after="0" w:line="240" w:lineRule="auto"/>
        <w:ind w:left="0" w:right="0" w:firstLine="0"/>
        <w:jc w:val="left"/>
        <w:rPr>
          <w:rFonts w:eastAsia="Times New Roman"/>
          <w:color w:val="auto"/>
          <w:sz w:val="28"/>
          <w:szCs w:val="20"/>
          <w:lang w:val="en-US" w:eastAsia="en-US"/>
        </w:rPr>
      </w:pPr>
      <w:r w:rsidRPr="00ED3C22">
        <w:rPr>
          <w:rFonts w:eastAsia="Times New Roman"/>
          <w:b/>
          <w:color w:val="auto"/>
          <w:sz w:val="28"/>
          <w:szCs w:val="20"/>
          <w:lang w:val="en-US" w:eastAsia="en-US"/>
        </w:rPr>
        <w:t>WHEREAS</w:t>
      </w:r>
      <w:r w:rsidRPr="00ED3C22">
        <w:rPr>
          <w:rFonts w:eastAsia="Times New Roman"/>
          <w:color w:val="auto"/>
          <w:sz w:val="28"/>
          <w:szCs w:val="20"/>
          <w:lang w:val="en-US" w:eastAsia="en-US"/>
        </w:rPr>
        <w:t xml:space="preserve"> the Municipal Act, S.O. 2001, Chapter 25, Section 238(2), as amended, gives authority for municipal councils to enact such by-laws and regulations as they deem to be necessary to govern and regulate the proceedings of Council and Committees;</w:t>
      </w:r>
    </w:p>
    <w:p w14:paraId="093AD163"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307F7EE9"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2634701C" w14:textId="77777777" w:rsidR="00C75254" w:rsidRPr="00ED3C22" w:rsidRDefault="00C75254" w:rsidP="00C75254">
      <w:pPr>
        <w:spacing w:after="0" w:line="240" w:lineRule="auto"/>
        <w:ind w:left="0" w:right="0" w:firstLine="0"/>
        <w:jc w:val="left"/>
        <w:rPr>
          <w:rFonts w:eastAsia="Times New Roman"/>
          <w:color w:val="auto"/>
          <w:sz w:val="28"/>
          <w:szCs w:val="20"/>
          <w:lang w:val="en-US" w:eastAsia="en-US"/>
        </w:rPr>
      </w:pPr>
      <w:r w:rsidRPr="00ED3C22">
        <w:rPr>
          <w:rFonts w:eastAsia="Times New Roman"/>
          <w:b/>
          <w:color w:val="auto"/>
          <w:sz w:val="28"/>
          <w:szCs w:val="20"/>
          <w:lang w:val="en-US" w:eastAsia="en-US"/>
        </w:rPr>
        <w:t>AND WHEREAS</w:t>
      </w:r>
      <w:r w:rsidRPr="00ED3C22">
        <w:rPr>
          <w:rFonts w:eastAsia="Times New Roman"/>
          <w:color w:val="auto"/>
          <w:sz w:val="28"/>
          <w:szCs w:val="20"/>
          <w:lang w:val="en-US" w:eastAsia="en-US"/>
        </w:rPr>
        <w:t xml:space="preserve"> the municipal council of the Corporation of the Town of </w:t>
      </w:r>
      <w:smartTag w:uri="urn:schemas-microsoft-com:office:smarttags" w:element="City">
        <w:smartTag w:uri="urn:schemas-microsoft-com:office:smarttags" w:element="place">
          <w:r w:rsidRPr="00ED3C22">
            <w:rPr>
              <w:rFonts w:eastAsia="Times New Roman"/>
              <w:color w:val="auto"/>
              <w:sz w:val="28"/>
              <w:szCs w:val="20"/>
              <w:lang w:val="en-US" w:eastAsia="en-US"/>
            </w:rPr>
            <w:t>Englehart</w:t>
          </w:r>
        </w:smartTag>
      </w:smartTag>
      <w:r w:rsidRPr="00ED3C22">
        <w:rPr>
          <w:rFonts w:eastAsia="Times New Roman"/>
          <w:color w:val="auto"/>
          <w:sz w:val="28"/>
          <w:szCs w:val="20"/>
          <w:lang w:val="en-US" w:eastAsia="en-US"/>
        </w:rPr>
        <w:t xml:space="preserve"> deems it expedient to enact a by-law to govern and regulate the proceedings of Council and Committee;</w:t>
      </w:r>
    </w:p>
    <w:p w14:paraId="44BDB63E"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3D053AB8"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0CAA88A7" w14:textId="77777777" w:rsidR="00C75254" w:rsidRPr="00ED3C22" w:rsidRDefault="00C75254" w:rsidP="00C75254">
      <w:pPr>
        <w:spacing w:after="0" w:line="240" w:lineRule="auto"/>
        <w:ind w:left="0" w:right="0" w:firstLine="0"/>
        <w:jc w:val="left"/>
        <w:rPr>
          <w:rFonts w:eastAsia="Times New Roman"/>
          <w:color w:val="auto"/>
          <w:sz w:val="28"/>
          <w:szCs w:val="20"/>
          <w:lang w:val="en-US" w:eastAsia="en-US"/>
        </w:rPr>
      </w:pPr>
      <w:r w:rsidRPr="00ED3C22">
        <w:rPr>
          <w:rFonts w:eastAsia="Times New Roman"/>
          <w:b/>
          <w:color w:val="auto"/>
          <w:sz w:val="28"/>
          <w:szCs w:val="20"/>
          <w:lang w:val="en-US" w:eastAsia="en-US"/>
        </w:rPr>
        <w:t>NOW THEREFORE</w:t>
      </w:r>
      <w:r w:rsidRPr="00ED3C22">
        <w:rPr>
          <w:rFonts w:eastAsia="Times New Roman"/>
          <w:color w:val="auto"/>
          <w:sz w:val="28"/>
          <w:szCs w:val="20"/>
          <w:lang w:val="en-US" w:eastAsia="en-US"/>
        </w:rPr>
        <w:t xml:space="preserve"> the Municipal Council of the Corporation of the Town of </w:t>
      </w:r>
      <w:smartTag w:uri="urn:schemas-microsoft-com:office:smarttags" w:element="City">
        <w:smartTag w:uri="urn:schemas-microsoft-com:office:smarttags" w:element="place">
          <w:r w:rsidRPr="00ED3C22">
            <w:rPr>
              <w:rFonts w:eastAsia="Times New Roman"/>
              <w:color w:val="auto"/>
              <w:sz w:val="28"/>
              <w:szCs w:val="20"/>
              <w:lang w:val="en-US" w:eastAsia="en-US"/>
            </w:rPr>
            <w:t>Englehart</w:t>
          </w:r>
        </w:smartTag>
      </w:smartTag>
      <w:r w:rsidRPr="00ED3C22">
        <w:rPr>
          <w:rFonts w:eastAsia="Times New Roman"/>
          <w:color w:val="auto"/>
          <w:sz w:val="28"/>
          <w:szCs w:val="20"/>
          <w:lang w:val="en-US" w:eastAsia="en-US"/>
        </w:rPr>
        <w:t xml:space="preserve"> hereby enacts as follows:</w:t>
      </w:r>
    </w:p>
    <w:p w14:paraId="0549200D" w14:textId="77777777" w:rsidR="00C75254" w:rsidRPr="00ED3C22" w:rsidRDefault="00C75254" w:rsidP="00C75254">
      <w:pPr>
        <w:spacing w:after="0" w:line="240" w:lineRule="auto"/>
        <w:ind w:left="0" w:right="0" w:firstLine="0"/>
        <w:jc w:val="left"/>
        <w:rPr>
          <w:rFonts w:eastAsia="Times New Roman"/>
          <w:color w:val="auto"/>
          <w:sz w:val="28"/>
          <w:szCs w:val="20"/>
          <w:lang w:val="en-US" w:eastAsia="en-US"/>
        </w:rPr>
      </w:pPr>
    </w:p>
    <w:p w14:paraId="615F3ABC" w14:textId="77777777" w:rsidR="00C75254" w:rsidRPr="00ED3C22" w:rsidRDefault="00C75254" w:rsidP="00C75254">
      <w:pPr>
        <w:keepNext/>
        <w:tabs>
          <w:tab w:val="num" w:pos="420"/>
        </w:tabs>
        <w:spacing w:after="0" w:line="240" w:lineRule="auto"/>
        <w:ind w:left="420" w:right="0" w:hanging="420"/>
        <w:jc w:val="left"/>
        <w:outlineLvl w:val="2"/>
        <w:rPr>
          <w:rFonts w:eastAsia="Times New Roman"/>
          <w:color w:val="auto"/>
          <w:sz w:val="28"/>
          <w:szCs w:val="20"/>
          <w:lang w:val="en-US" w:eastAsia="en-US"/>
        </w:rPr>
      </w:pPr>
      <w:r w:rsidRPr="00ED3C22">
        <w:rPr>
          <w:rFonts w:eastAsia="Times New Roman"/>
          <w:color w:val="auto"/>
          <w:sz w:val="28"/>
          <w:szCs w:val="20"/>
          <w:lang w:val="en-US" w:eastAsia="en-US"/>
        </w:rPr>
        <w:t>Definitions</w:t>
      </w:r>
    </w:p>
    <w:p w14:paraId="1D5D17FD"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176E08A6" w14:textId="77777777" w:rsidR="00C75254" w:rsidRPr="00ED3C22" w:rsidRDefault="00C75254" w:rsidP="00C75254">
      <w:pPr>
        <w:spacing w:after="0" w:line="240" w:lineRule="auto"/>
        <w:ind w:left="420" w:right="0" w:firstLine="0"/>
        <w:jc w:val="left"/>
        <w:rPr>
          <w:rFonts w:eastAsia="Times New Roman"/>
          <w:color w:val="auto"/>
          <w:sz w:val="28"/>
          <w:szCs w:val="20"/>
          <w:lang w:val="en-US" w:eastAsia="en-US"/>
        </w:rPr>
      </w:pPr>
      <w:r w:rsidRPr="00ED3C22">
        <w:rPr>
          <w:rFonts w:eastAsia="Times New Roman"/>
          <w:color w:val="auto"/>
          <w:sz w:val="28"/>
          <w:szCs w:val="20"/>
          <w:lang w:val="en-US" w:eastAsia="en-US"/>
        </w:rPr>
        <w:t>In this by-law:</w:t>
      </w:r>
    </w:p>
    <w:p w14:paraId="734E8392" w14:textId="77777777" w:rsidR="00C75254" w:rsidRPr="00ED3C22" w:rsidRDefault="00C75254" w:rsidP="00C75254">
      <w:pPr>
        <w:spacing w:after="0" w:line="240" w:lineRule="auto"/>
        <w:ind w:left="420" w:right="0" w:firstLine="0"/>
        <w:jc w:val="left"/>
        <w:rPr>
          <w:rFonts w:eastAsia="Times New Roman"/>
          <w:color w:val="auto"/>
          <w:sz w:val="8"/>
          <w:szCs w:val="20"/>
          <w:lang w:val="en-US" w:eastAsia="en-US"/>
        </w:rPr>
      </w:pPr>
    </w:p>
    <w:p w14:paraId="261A6BE1" w14:textId="77777777" w:rsidR="00C75254" w:rsidRPr="00ED3C22" w:rsidRDefault="00C75254" w:rsidP="00C75254">
      <w:pPr>
        <w:numPr>
          <w:ilvl w:val="0"/>
          <w:numId w:val="6"/>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 xml:space="preserve">“Municipality” shall mean the Corporation of the Town of </w:t>
      </w:r>
      <w:smartTag w:uri="urn:schemas-microsoft-com:office:smarttags" w:element="City">
        <w:smartTag w:uri="urn:schemas-microsoft-com:office:smarttags" w:element="place">
          <w:r w:rsidRPr="00ED3C22">
            <w:rPr>
              <w:rFonts w:eastAsia="Times New Roman"/>
              <w:color w:val="auto"/>
              <w:sz w:val="28"/>
              <w:szCs w:val="20"/>
              <w:lang w:val="en-US" w:eastAsia="en-US"/>
            </w:rPr>
            <w:t>Englehart</w:t>
          </w:r>
        </w:smartTag>
      </w:smartTag>
      <w:r w:rsidRPr="00ED3C22">
        <w:rPr>
          <w:rFonts w:eastAsia="Times New Roman"/>
          <w:color w:val="auto"/>
          <w:sz w:val="28"/>
          <w:szCs w:val="20"/>
          <w:lang w:val="en-US" w:eastAsia="en-US"/>
        </w:rPr>
        <w:t>.</w:t>
      </w:r>
    </w:p>
    <w:p w14:paraId="5EA969AF" w14:textId="77777777" w:rsidR="00C75254" w:rsidRPr="00ED3C22" w:rsidRDefault="00C75254" w:rsidP="00C75254">
      <w:pPr>
        <w:spacing w:after="0" w:line="240" w:lineRule="auto"/>
        <w:ind w:left="420" w:right="0" w:firstLine="0"/>
        <w:jc w:val="left"/>
        <w:rPr>
          <w:rFonts w:eastAsia="Times New Roman"/>
          <w:color w:val="auto"/>
          <w:sz w:val="8"/>
          <w:szCs w:val="20"/>
          <w:lang w:val="en-US" w:eastAsia="en-US"/>
        </w:rPr>
      </w:pPr>
    </w:p>
    <w:p w14:paraId="24483B56" w14:textId="77777777" w:rsidR="00C75254" w:rsidRPr="00ED3C22" w:rsidRDefault="00C75254" w:rsidP="00C75254">
      <w:pPr>
        <w:numPr>
          <w:ilvl w:val="0"/>
          <w:numId w:val="6"/>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“Head of Council” shall mean the Mayor of the Municipality.</w:t>
      </w:r>
    </w:p>
    <w:p w14:paraId="02192724"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19FF3BD7" w14:textId="77777777" w:rsidR="00C75254" w:rsidRPr="00ED3C22" w:rsidRDefault="00C75254" w:rsidP="00C75254">
      <w:pPr>
        <w:numPr>
          <w:ilvl w:val="0"/>
          <w:numId w:val="6"/>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“Council” shall mean the Council of the Corporation of the Town of</w:t>
      </w:r>
    </w:p>
    <w:p w14:paraId="6FA75D94" w14:textId="77777777" w:rsidR="00C75254" w:rsidRPr="00ED3C22" w:rsidRDefault="00C75254" w:rsidP="00C75254">
      <w:pPr>
        <w:spacing w:after="0" w:line="240" w:lineRule="auto"/>
        <w:ind w:left="60" w:right="0" w:firstLine="720"/>
        <w:jc w:val="left"/>
        <w:rPr>
          <w:rFonts w:eastAsia="Times New Roman"/>
          <w:color w:val="auto"/>
          <w:sz w:val="28"/>
          <w:szCs w:val="20"/>
          <w:lang w:val="en-US" w:eastAsia="en-US"/>
        </w:rPr>
      </w:pPr>
      <w:r w:rsidRPr="00ED3C22">
        <w:rPr>
          <w:rFonts w:eastAsia="Times New Roman"/>
          <w:color w:val="auto"/>
          <w:sz w:val="28"/>
          <w:szCs w:val="20"/>
          <w:lang w:val="en-US" w:eastAsia="en-US"/>
        </w:rPr>
        <w:t>Englehart.</w:t>
      </w:r>
    </w:p>
    <w:p w14:paraId="02BDE9A3"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4AB8B0DC" w14:textId="77777777" w:rsidR="00C75254" w:rsidRPr="00ED3C22" w:rsidRDefault="00C75254" w:rsidP="00C75254">
      <w:pPr>
        <w:numPr>
          <w:ilvl w:val="0"/>
          <w:numId w:val="6"/>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“Clerk” shall mean the Clerk-Treasurer and Collector of the municipality.</w:t>
      </w:r>
    </w:p>
    <w:p w14:paraId="2A65CCEE" w14:textId="77777777" w:rsidR="00C75254" w:rsidRPr="00ED3C22" w:rsidRDefault="00C75254" w:rsidP="00C75254">
      <w:pPr>
        <w:spacing w:after="0" w:line="240" w:lineRule="auto"/>
        <w:ind w:left="420" w:right="0" w:firstLine="0"/>
        <w:jc w:val="left"/>
        <w:rPr>
          <w:rFonts w:eastAsia="Times New Roman"/>
          <w:color w:val="auto"/>
          <w:sz w:val="8"/>
          <w:szCs w:val="20"/>
          <w:lang w:val="en-US" w:eastAsia="en-US"/>
        </w:rPr>
      </w:pPr>
    </w:p>
    <w:p w14:paraId="1E738B3F" w14:textId="77777777" w:rsidR="00C75254" w:rsidRPr="00ED3C22" w:rsidRDefault="00C75254" w:rsidP="00C75254">
      <w:pPr>
        <w:numPr>
          <w:ilvl w:val="0"/>
          <w:numId w:val="6"/>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“Presiding Officer” shall mean the Head of Council unless otherwise</w:t>
      </w:r>
    </w:p>
    <w:p w14:paraId="51B1BFFC" w14:textId="77777777" w:rsidR="00C75254" w:rsidRPr="00ED3C22" w:rsidRDefault="00C75254" w:rsidP="00C75254">
      <w:pPr>
        <w:spacing w:after="0" w:line="240" w:lineRule="auto"/>
        <w:ind w:left="60" w:right="0" w:firstLine="720"/>
        <w:jc w:val="left"/>
        <w:rPr>
          <w:rFonts w:eastAsia="Times New Roman"/>
          <w:color w:val="auto"/>
          <w:sz w:val="28"/>
          <w:szCs w:val="20"/>
          <w:lang w:val="en-US" w:eastAsia="en-US"/>
        </w:rPr>
      </w:pPr>
      <w:r w:rsidRPr="00ED3C22">
        <w:rPr>
          <w:rFonts w:eastAsia="Times New Roman"/>
          <w:color w:val="auto"/>
          <w:sz w:val="28"/>
          <w:szCs w:val="20"/>
          <w:lang w:val="en-US" w:eastAsia="en-US"/>
        </w:rPr>
        <w:t>appointed in accordance with the provisions of this by-law.</w:t>
      </w:r>
    </w:p>
    <w:p w14:paraId="2B1F070E"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605E7C20" w14:textId="77777777" w:rsidR="00C75254" w:rsidRPr="00ED3C22" w:rsidRDefault="00C75254" w:rsidP="00C75254">
      <w:pPr>
        <w:numPr>
          <w:ilvl w:val="0"/>
          <w:numId w:val="6"/>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“Quorum” shall mean a majority of all in person members.</w:t>
      </w:r>
    </w:p>
    <w:p w14:paraId="23CCC1E0" w14:textId="77777777" w:rsidR="00C75254" w:rsidRPr="00ED3C22" w:rsidRDefault="00C75254" w:rsidP="00C75254">
      <w:pPr>
        <w:numPr>
          <w:ilvl w:val="0"/>
          <w:numId w:val="6"/>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“Emergency” means any period where an emergency has been declared to exist in all or part of the municipality under section 4 or 7.0.1 of the Emergency Management and Civil Protection Act.</w:t>
      </w:r>
    </w:p>
    <w:p w14:paraId="01367796" w14:textId="77777777" w:rsidR="00C75254" w:rsidRPr="00ED3C22" w:rsidRDefault="00C75254" w:rsidP="00C75254">
      <w:pPr>
        <w:numPr>
          <w:ilvl w:val="0"/>
          <w:numId w:val="6"/>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Meeting means any regular, special or other meeting of a Council, or a local board or of a committee of either of them, where</w:t>
      </w:r>
    </w:p>
    <w:p w14:paraId="2196545D" w14:textId="77777777" w:rsidR="00C75254" w:rsidRPr="00ED3C22" w:rsidRDefault="00C75254" w:rsidP="00C75254">
      <w:pPr>
        <w:numPr>
          <w:ilvl w:val="0"/>
          <w:numId w:val="33"/>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A quorum of members is present; and</w:t>
      </w:r>
    </w:p>
    <w:p w14:paraId="1F2F4755" w14:textId="77777777" w:rsidR="00C75254" w:rsidRPr="00ED3C22" w:rsidRDefault="00C75254" w:rsidP="00C75254">
      <w:pPr>
        <w:numPr>
          <w:ilvl w:val="0"/>
          <w:numId w:val="33"/>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lastRenderedPageBreak/>
        <w:t>Members discuss or otherwise deal with any matter in a way that materially advances the business or decision making of the council, local board or committee</w:t>
      </w:r>
    </w:p>
    <w:p w14:paraId="73D05B29" w14:textId="77777777" w:rsidR="00C75254" w:rsidRPr="00ED3C22" w:rsidRDefault="00C75254" w:rsidP="00C75254">
      <w:pPr>
        <w:spacing w:after="0" w:line="240" w:lineRule="auto"/>
        <w:ind w:left="0" w:right="0" w:firstLine="0"/>
        <w:jc w:val="left"/>
        <w:rPr>
          <w:rFonts w:eastAsia="Times New Roman"/>
          <w:color w:val="auto"/>
          <w:sz w:val="28"/>
          <w:szCs w:val="20"/>
          <w:lang w:val="en-US" w:eastAsia="en-US"/>
        </w:rPr>
      </w:pPr>
    </w:p>
    <w:p w14:paraId="1B461CD6" w14:textId="77777777" w:rsidR="00C75254" w:rsidRPr="00ED3C22" w:rsidRDefault="00C75254" w:rsidP="00C75254">
      <w:pPr>
        <w:numPr>
          <w:ilvl w:val="0"/>
          <w:numId w:val="5"/>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General Provisions</w:t>
      </w:r>
    </w:p>
    <w:p w14:paraId="6BCCED05"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2FADCA42" w14:textId="77777777" w:rsidR="00C75254" w:rsidRPr="00ED3C22" w:rsidRDefault="00C75254" w:rsidP="00C75254">
      <w:pPr>
        <w:numPr>
          <w:ilvl w:val="0"/>
          <w:numId w:val="7"/>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The following rules and regulations shall govern the proceedings of</w:t>
      </w:r>
    </w:p>
    <w:p w14:paraId="3935201E" w14:textId="77777777" w:rsidR="00C75254" w:rsidRPr="00ED3C22" w:rsidRDefault="00C75254" w:rsidP="00C75254">
      <w:pPr>
        <w:spacing w:after="0" w:line="240" w:lineRule="auto"/>
        <w:ind w:left="825" w:right="0" w:firstLine="0"/>
        <w:jc w:val="left"/>
        <w:rPr>
          <w:rFonts w:eastAsia="Times New Roman"/>
          <w:color w:val="auto"/>
          <w:sz w:val="28"/>
          <w:szCs w:val="20"/>
          <w:lang w:val="en-US" w:eastAsia="en-US"/>
        </w:rPr>
      </w:pPr>
      <w:r w:rsidRPr="00ED3C22">
        <w:rPr>
          <w:rFonts w:eastAsia="Times New Roman"/>
          <w:color w:val="auto"/>
          <w:sz w:val="28"/>
          <w:szCs w:val="20"/>
          <w:lang w:val="en-US" w:eastAsia="en-US"/>
        </w:rPr>
        <w:t>Council and its Committees and any rules or regulations in existence to the contrary are hereby repealed.</w:t>
      </w:r>
    </w:p>
    <w:p w14:paraId="461DE615" w14:textId="77777777" w:rsidR="00C75254" w:rsidRPr="00ED3C22" w:rsidRDefault="00C75254" w:rsidP="00C75254">
      <w:pPr>
        <w:spacing w:after="0" w:line="240" w:lineRule="auto"/>
        <w:ind w:left="825" w:right="0" w:firstLine="0"/>
        <w:jc w:val="left"/>
        <w:rPr>
          <w:rFonts w:eastAsia="Times New Roman"/>
          <w:color w:val="auto"/>
          <w:sz w:val="8"/>
          <w:szCs w:val="20"/>
          <w:lang w:val="en-US" w:eastAsia="en-US"/>
        </w:rPr>
      </w:pPr>
    </w:p>
    <w:p w14:paraId="04107C8A" w14:textId="77777777" w:rsidR="00C75254" w:rsidRPr="00ED3C22" w:rsidRDefault="00C75254" w:rsidP="00C75254">
      <w:pPr>
        <w:numPr>
          <w:ilvl w:val="0"/>
          <w:numId w:val="7"/>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 xml:space="preserve">Any rules or regulations contained herein may be suspended upon </w:t>
      </w:r>
    </w:p>
    <w:p w14:paraId="0786637F" w14:textId="77777777" w:rsidR="00C75254" w:rsidRPr="00ED3C22" w:rsidRDefault="00C75254" w:rsidP="00C75254">
      <w:pPr>
        <w:spacing w:after="0" w:line="240" w:lineRule="auto"/>
        <w:ind w:left="825" w:right="0" w:firstLine="0"/>
        <w:jc w:val="left"/>
        <w:rPr>
          <w:rFonts w:eastAsia="Times New Roman"/>
          <w:color w:val="auto"/>
          <w:sz w:val="28"/>
          <w:szCs w:val="20"/>
          <w:lang w:val="en-US" w:eastAsia="en-US"/>
        </w:rPr>
      </w:pPr>
      <w:r w:rsidRPr="00ED3C22">
        <w:rPr>
          <w:rFonts w:eastAsia="Times New Roman"/>
          <w:color w:val="auto"/>
          <w:sz w:val="28"/>
          <w:szCs w:val="20"/>
          <w:lang w:val="en-US" w:eastAsia="en-US"/>
        </w:rPr>
        <w:t>resolution by a quorum of Council or Committee members.</w:t>
      </w:r>
    </w:p>
    <w:p w14:paraId="49A3BCCD" w14:textId="77777777" w:rsidR="00C75254" w:rsidRPr="00ED3C22" w:rsidRDefault="00C75254" w:rsidP="00C75254">
      <w:pPr>
        <w:spacing w:after="0" w:line="240" w:lineRule="auto"/>
        <w:ind w:left="825" w:right="0" w:firstLine="0"/>
        <w:jc w:val="left"/>
        <w:rPr>
          <w:rFonts w:eastAsia="Times New Roman"/>
          <w:color w:val="auto"/>
          <w:sz w:val="8"/>
          <w:szCs w:val="20"/>
          <w:lang w:val="en-US" w:eastAsia="en-US"/>
        </w:rPr>
      </w:pPr>
    </w:p>
    <w:p w14:paraId="298EF11F" w14:textId="77777777" w:rsidR="00C75254" w:rsidRPr="00ED3C22" w:rsidRDefault="00C75254" w:rsidP="00C75254">
      <w:pPr>
        <w:numPr>
          <w:ilvl w:val="0"/>
          <w:numId w:val="7"/>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Where an emergency has been declared the Mayor or Deputy Mayor has the authority to waive provisions within this Procedural By-law.</w:t>
      </w:r>
    </w:p>
    <w:p w14:paraId="6BC4F445" w14:textId="77777777" w:rsidR="00C75254" w:rsidRPr="00ED3C22" w:rsidRDefault="00C75254" w:rsidP="00C75254">
      <w:pPr>
        <w:numPr>
          <w:ilvl w:val="0"/>
          <w:numId w:val="7"/>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 xml:space="preserve">Persons shall not be permitted to address Council except with the </w:t>
      </w:r>
    </w:p>
    <w:p w14:paraId="7DDBFC3D" w14:textId="77777777" w:rsidR="00C75254" w:rsidRPr="00ED3C22" w:rsidRDefault="00C75254" w:rsidP="00C75254">
      <w:pPr>
        <w:spacing w:after="0" w:line="240" w:lineRule="auto"/>
        <w:ind w:left="825" w:right="0" w:firstLine="0"/>
        <w:jc w:val="left"/>
        <w:rPr>
          <w:rFonts w:eastAsia="Times New Roman"/>
          <w:color w:val="auto"/>
          <w:sz w:val="28"/>
          <w:szCs w:val="20"/>
          <w:lang w:val="en-US" w:eastAsia="en-US"/>
        </w:rPr>
      </w:pPr>
      <w:r w:rsidRPr="00ED3C22">
        <w:rPr>
          <w:rFonts w:eastAsia="Times New Roman"/>
          <w:color w:val="auto"/>
          <w:sz w:val="28"/>
          <w:szCs w:val="20"/>
          <w:lang w:val="en-US" w:eastAsia="en-US"/>
        </w:rPr>
        <w:t>permission of the Presiding Officer.  In the case of a delegation appearing before Council, only an appointed representative shall address Council with permission of the Presiding Officer.</w:t>
      </w:r>
    </w:p>
    <w:p w14:paraId="7B68B60E" w14:textId="77777777" w:rsidR="00C75254" w:rsidRPr="00ED3C22" w:rsidRDefault="00C75254" w:rsidP="00C75254">
      <w:pPr>
        <w:spacing w:after="0" w:line="240" w:lineRule="auto"/>
        <w:ind w:left="825" w:right="0" w:firstLine="0"/>
        <w:jc w:val="left"/>
        <w:rPr>
          <w:rFonts w:eastAsia="Times New Roman"/>
          <w:color w:val="auto"/>
          <w:sz w:val="28"/>
          <w:szCs w:val="20"/>
          <w:lang w:val="en-US" w:eastAsia="en-US"/>
        </w:rPr>
      </w:pPr>
    </w:p>
    <w:p w14:paraId="7B1D27B3" w14:textId="77777777" w:rsidR="00C75254" w:rsidRPr="00ED3C22" w:rsidRDefault="00C75254" w:rsidP="00C75254">
      <w:pPr>
        <w:spacing w:after="0" w:line="240" w:lineRule="auto"/>
        <w:ind w:left="825" w:right="0" w:firstLine="0"/>
        <w:jc w:val="left"/>
        <w:rPr>
          <w:rFonts w:eastAsia="Times New Roman"/>
          <w:color w:val="auto"/>
          <w:sz w:val="28"/>
          <w:szCs w:val="20"/>
          <w:lang w:val="en-US" w:eastAsia="en-US"/>
        </w:rPr>
      </w:pPr>
    </w:p>
    <w:p w14:paraId="2888FE88" w14:textId="77777777" w:rsidR="00C75254" w:rsidRPr="00ED3C22" w:rsidRDefault="00C75254" w:rsidP="00C75254">
      <w:pPr>
        <w:keepNext/>
        <w:tabs>
          <w:tab w:val="num" w:pos="420"/>
        </w:tabs>
        <w:spacing w:after="0" w:line="240" w:lineRule="auto"/>
        <w:ind w:left="420" w:right="0" w:hanging="420"/>
        <w:jc w:val="left"/>
        <w:outlineLvl w:val="2"/>
        <w:rPr>
          <w:rFonts w:eastAsia="Times New Roman"/>
          <w:color w:val="auto"/>
          <w:sz w:val="28"/>
          <w:szCs w:val="20"/>
          <w:lang w:val="en-US" w:eastAsia="en-US"/>
        </w:rPr>
      </w:pPr>
      <w:r w:rsidRPr="00ED3C22">
        <w:rPr>
          <w:rFonts w:eastAsia="Times New Roman"/>
          <w:color w:val="auto"/>
          <w:sz w:val="28"/>
          <w:szCs w:val="20"/>
          <w:lang w:val="en-US" w:eastAsia="en-US"/>
        </w:rPr>
        <w:t>Convening of Council Meetings</w:t>
      </w:r>
    </w:p>
    <w:p w14:paraId="2A996EAA" w14:textId="77777777" w:rsidR="00C75254" w:rsidRPr="00ED3C22" w:rsidRDefault="00C75254" w:rsidP="00C75254">
      <w:pPr>
        <w:spacing w:after="0" w:line="240" w:lineRule="auto"/>
        <w:ind w:left="420" w:right="0" w:firstLine="0"/>
        <w:jc w:val="left"/>
        <w:rPr>
          <w:rFonts w:eastAsia="Times New Roman"/>
          <w:color w:val="auto"/>
          <w:sz w:val="8"/>
          <w:szCs w:val="20"/>
          <w:lang w:val="en-US" w:eastAsia="en-US"/>
        </w:rPr>
      </w:pPr>
    </w:p>
    <w:p w14:paraId="5B373FA1" w14:textId="77777777" w:rsidR="00C75254" w:rsidRPr="00ED3C22" w:rsidRDefault="00C75254" w:rsidP="00C75254">
      <w:pPr>
        <w:numPr>
          <w:ilvl w:val="0"/>
          <w:numId w:val="28"/>
        </w:numPr>
        <w:spacing w:after="0" w:line="240" w:lineRule="auto"/>
        <w:ind w:right="0"/>
        <w:jc w:val="left"/>
        <w:rPr>
          <w:rFonts w:eastAsia="Times New Roman"/>
          <w:color w:val="auto"/>
          <w:sz w:val="28"/>
          <w:szCs w:val="28"/>
          <w:lang w:val="en-US" w:eastAsia="en-US"/>
        </w:rPr>
      </w:pPr>
      <w:r w:rsidRPr="00ED3C22">
        <w:rPr>
          <w:rFonts w:eastAsia="Times New Roman"/>
          <w:color w:val="auto"/>
          <w:sz w:val="28"/>
          <w:szCs w:val="28"/>
          <w:lang w:val="en-US" w:eastAsia="en-US"/>
        </w:rPr>
        <w:t xml:space="preserve">An inaugural meeting of </w:t>
      </w:r>
      <w:smartTag w:uri="urn:schemas-microsoft-com:office:smarttags" w:element="PersonName">
        <w:r w:rsidRPr="00ED3C22">
          <w:rPr>
            <w:rFonts w:eastAsia="Times New Roman"/>
            <w:color w:val="auto"/>
            <w:sz w:val="28"/>
            <w:szCs w:val="28"/>
            <w:lang w:val="en-US" w:eastAsia="en-US"/>
          </w:rPr>
          <w:t>Council</w:t>
        </w:r>
      </w:smartTag>
      <w:r w:rsidRPr="00ED3C22">
        <w:rPr>
          <w:rFonts w:eastAsia="Times New Roman"/>
          <w:color w:val="auto"/>
          <w:sz w:val="28"/>
          <w:szCs w:val="28"/>
          <w:lang w:val="en-US" w:eastAsia="en-US"/>
        </w:rPr>
        <w:t xml:space="preserve"> in an election year shall be               held on the 2</w:t>
      </w:r>
      <w:r w:rsidRPr="00ED3C22">
        <w:rPr>
          <w:rFonts w:eastAsia="Times New Roman"/>
          <w:color w:val="auto"/>
          <w:sz w:val="28"/>
          <w:szCs w:val="28"/>
          <w:vertAlign w:val="superscript"/>
          <w:lang w:val="en-US" w:eastAsia="en-US"/>
        </w:rPr>
        <w:t>nd</w:t>
      </w:r>
      <w:r w:rsidRPr="00ED3C22">
        <w:rPr>
          <w:rFonts w:eastAsia="Times New Roman"/>
          <w:color w:val="auto"/>
          <w:sz w:val="28"/>
          <w:szCs w:val="28"/>
          <w:lang w:val="en-US" w:eastAsia="en-US"/>
        </w:rPr>
        <w:t xml:space="preserve"> Wednesday in December and will include the swearing in of the new </w:t>
      </w:r>
      <w:smartTag w:uri="urn:schemas-microsoft-com:office:smarttags" w:element="PersonName">
        <w:r w:rsidRPr="00ED3C22">
          <w:rPr>
            <w:rFonts w:eastAsia="Times New Roman"/>
            <w:color w:val="auto"/>
            <w:sz w:val="28"/>
            <w:szCs w:val="28"/>
            <w:lang w:val="en-US" w:eastAsia="en-US"/>
          </w:rPr>
          <w:t>Council</w:t>
        </w:r>
      </w:smartTag>
      <w:r w:rsidRPr="00ED3C22">
        <w:rPr>
          <w:rFonts w:eastAsia="Times New Roman"/>
          <w:color w:val="auto"/>
          <w:sz w:val="28"/>
          <w:szCs w:val="28"/>
          <w:lang w:val="en-US" w:eastAsia="en-US"/>
        </w:rPr>
        <w:t>.</w:t>
      </w:r>
    </w:p>
    <w:p w14:paraId="7190F574" w14:textId="77777777" w:rsidR="00C75254" w:rsidRPr="00ED3C22" w:rsidRDefault="00C75254" w:rsidP="00C75254">
      <w:pPr>
        <w:spacing w:after="0" w:line="240" w:lineRule="auto"/>
        <w:ind w:left="1350" w:right="0" w:firstLine="0"/>
        <w:jc w:val="left"/>
        <w:rPr>
          <w:rFonts w:eastAsia="Times New Roman"/>
          <w:color w:val="auto"/>
          <w:sz w:val="8"/>
          <w:szCs w:val="20"/>
          <w:lang w:val="en-US" w:eastAsia="en-US"/>
        </w:rPr>
      </w:pPr>
    </w:p>
    <w:p w14:paraId="6125478B" w14:textId="77777777" w:rsidR="00C75254" w:rsidRPr="00ED3C22" w:rsidRDefault="00C75254" w:rsidP="00C75254">
      <w:pPr>
        <w:spacing w:after="0" w:line="240" w:lineRule="auto"/>
        <w:ind w:left="1440" w:right="0" w:hanging="720"/>
        <w:jc w:val="left"/>
        <w:rPr>
          <w:rFonts w:eastAsia="Times New Roman"/>
          <w:color w:val="auto"/>
          <w:sz w:val="28"/>
          <w:szCs w:val="20"/>
          <w:lang w:val="en-US" w:eastAsia="en-US"/>
        </w:rPr>
      </w:pPr>
      <w:r w:rsidRPr="00ED3C22">
        <w:rPr>
          <w:rFonts w:eastAsia="Times New Roman"/>
          <w:color w:val="auto"/>
          <w:sz w:val="28"/>
          <w:szCs w:val="20"/>
          <w:lang w:val="en-US" w:eastAsia="en-US"/>
        </w:rPr>
        <w:t>b.</w:t>
      </w:r>
      <w:r w:rsidRPr="00ED3C22">
        <w:rPr>
          <w:rFonts w:eastAsia="Times New Roman"/>
          <w:color w:val="auto"/>
          <w:sz w:val="28"/>
          <w:szCs w:val="20"/>
          <w:lang w:val="en-US" w:eastAsia="en-US"/>
        </w:rPr>
        <w:tab/>
        <w:t xml:space="preserve">All regular meetings of Council shall be held in the Council Chambers of the Town of </w:t>
      </w:r>
      <w:smartTag w:uri="urn:schemas-microsoft-com:office:smarttags" w:element="City">
        <w:smartTag w:uri="urn:schemas-microsoft-com:office:smarttags" w:element="place">
          <w:r w:rsidRPr="00ED3C22">
            <w:rPr>
              <w:rFonts w:eastAsia="Times New Roman"/>
              <w:color w:val="auto"/>
              <w:sz w:val="28"/>
              <w:szCs w:val="20"/>
              <w:lang w:val="en-US" w:eastAsia="en-US"/>
            </w:rPr>
            <w:t>Englehart</w:t>
          </w:r>
        </w:smartTag>
      </w:smartTag>
      <w:r w:rsidRPr="00ED3C22">
        <w:rPr>
          <w:rFonts w:eastAsia="Times New Roman"/>
          <w:color w:val="auto"/>
          <w:sz w:val="28"/>
          <w:szCs w:val="20"/>
          <w:lang w:val="en-US" w:eastAsia="en-US"/>
        </w:rPr>
        <w:t xml:space="preserve"> beginning at </w:t>
      </w:r>
      <w:smartTag w:uri="urn:schemas-microsoft-com:office:smarttags" w:element="time">
        <w:smartTagPr>
          <w:attr w:name="Minute" w:val="30"/>
          <w:attr w:name="Hour" w:val="18"/>
        </w:smartTagPr>
        <w:r w:rsidRPr="00ED3C22">
          <w:rPr>
            <w:rFonts w:eastAsia="Times New Roman"/>
            <w:color w:val="auto"/>
            <w:sz w:val="28"/>
            <w:szCs w:val="20"/>
            <w:lang w:val="en-US" w:eastAsia="en-US"/>
          </w:rPr>
          <w:t>6:30 p.m.</w:t>
        </w:r>
      </w:smartTag>
      <w:r w:rsidRPr="00ED3C22">
        <w:rPr>
          <w:rFonts w:eastAsia="Times New Roman"/>
          <w:color w:val="auto"/>
          <w:sz w:val="28"/>
          <w:szCs w:val="20"/>
          <w:lang w:val="en-US" w:eastAsia="en-US"/>
        </w:rPr>
        <w:t xml:space="preserve"> local time.  Regular meetings of Council shall be held on the 4th Wednesday of each month beginning at 6:30 p.m. local time.</w:t>
      </w:r>
    </w:p>
    <w:p w14:paraId="6E36889E" w14:textId="77777777" w:rsidR="00C75254" w:rsidRPr="00ED3C22" w:rsidRDefault="00C75254" w:rsidP="00C75254">
      <w:pPr>
        <w:spacing w:after="0" w:line="240" w:lineRule="auto"/>
        <w:ind w:left="990" w:right="0" w:firstLine="0"/>
        <w:jc w:val="left"/>
        <w:rPr>
          <w:rFonts w:eastAsia="Times New Roman"/>
          <w:color w:val="auto"/>
          <w:sz w:val="8"/>
          <w:szCs w:val="20"/>
          <w:lang w:val="en-US" w:eastAsia="en-US"/>
        </w:rPr>
      </w:pPr>
    </w:p>
    <w:p w14:paraId="3D240F88" w14:textId="77777777" w:rsidR="00C75254" w:rsidRPr="00ED3C22" w:rsidRDefault="00C75254" w:rsidP="00C75254">
      <w:pPr>
        <w:keepNext/>
        <w:spacing w:after="0" w:line="240" w:lineRule="auto"/>
        <w:ind w:left="1440" w:right="0" w:hanging="720"/>
        <w:jc w:val="left"/>
        <w:outlineLvl w:val="0"/>
        <w:rPr>
          <w:rFonts w:ascii="Times New Roman" w:eastAsia="Times New Roman" w:hAnsi="Times New Roman" w:cs="Times New Roman"/>
          <w:color w:val="auto"/>
          <w:sz w:val="28"/>
          <w:szCs w:val="20"/>
          <w:lang w:val="en-US" w:eastAsia="en-US"/>
        </w:rPr>
      </w:pPr>
      <w:r w:rsidRPr="00ED3C22">
        <w:rPr>
          <w:rFonts w:ascii="Times New Roman" w:eastAsia="Times New Roman" w:hAnsi="Times New Roman" w:cs="Times New Roman"/>
          <w:color w:val="auto"/>
          <w:sz w:val="28"/>
          <w:szCs w:val="20"/>
          <w:lang w:val="en-US" w:eastAsia="en-US"/>
        </w:rPr>
        <w:t>c.</w:t>
      </w:r>
      <w:r w:rsidRPr="00ED3C22">
        <w:rPr>
          <w:rFonts w:ascii="Times New Roman" w:eastAsia="Times New Roman" w:hAnsi="Times New Roman" w:cs="Times New Roman"/>
          <w:color w:val="auto"/>
          <w:sz w:val="28"/>
          <w:szCs w:val="20"/>
          <w:lang w:val="en-US" w:eastAsia="en-US"/>
        </w:rPr>
        <w:tab/>
      </w:r>
      <w:r w:rsidRPr="00ED3C22">
        <w:rPr>
          <w:rFonts w:eastAsia="Times New Roman"/>
          <w:color w:val="auto"/>
          <w:sz w:val="28"/>
          <w:szCs w:val="20"/>
          <w:lang w:val="en-US" w:eastAsia="en-US"/>
        </w:rPr>
        <w:t xml:space="preserve">When the day for a regular meeting of </w:t>
      </w:r>
      <w:smartTag w:uri="urn:schemas-microsoft-com:office:smarttags" w:element="PersonName">
        <w:r w:rsidRPr="00ED3C22">
          <w:rPr>
            <w:rFonts w:eastAsia="Times New Roman"/>
            <w:color w:val="auto"/>
            <w:sz w:val="28"/>
            <w:szCs w:val="20"/>
            <w:lang w:val="en-US" w:eastAsia="en-US"/>
          </w:rPr>
          <w:t>Council</w:t>
        </w:r>
      </w:smartTag>
      <w:r w:rsidRPr="00ED3C22">
        <w:rPr>
          <w:rFonts w:eastAsia="Times New Roman"/>
          <w:color w:val="auto"/>
          <w:sz w:val="28"/>
          <w:szCs w:val="20"/>
          <w:lang w:val="en-US" w:eastAsia="en-US"/>
        </w:rPr>
        <w:t xml:space="preserve"> is a public or civic holiday, the meeting shall be cancelled, unless </w:t>
      </w:r>
      <w:smartTag w:uri="urn:schemas-microsoft-com:office:smarttags" w:element="PersonName">
        <w:r w:rsidRPr="00ED3C22">
          <w:rPr>
            <w:rFonts w:eastAsia="Times New Roman"/>
            <w:color w:val="auto"/>
            <w:sz w:val="28"/>
            <w:szCs w:val="20"/>
            <w:lang w:val="en-US" w:eastAsia="en-US"/>
          </w:rPr>
          <w:t>Council</w:t>
        </w:r>
      </w:smartTag>
      <w:r w:rsidRPr="00ED3C22">
        <w:rPr>
          <w:rFonts w:eastAsia="Times New Roman"/>
          <w:color w:val="auto"/>
          <w:sz w:val="28"/>
          <w:szCs w:val="20"/>
          <w:lang w:val="en-US" w:eastAsia="en-US"/>
        </w:rPr>
        <w:t xml:space="preserve"> passes a motion to reschedule the meeting.</w:t>
      </w:r>
    </w:p>
    <w:p w14:paraId="2B74B13E" w14:textId="77777777" w:rsidR="00C75254" w:rsidRPr="00ED3C22" w:rsidRDefault="00C75254" w:rsidP="00C75254">
      <w:pPr>
        <w:spacing w:after="0" w:line="240" w:lineRule="auto"/>
        <w:ind w:left="1350" w:right="0" w:firstLine="0"/>
        <w:jc w:val="left"/>
        <w:rPr>
          <w:rFonts w:eastAsia="Times New Roman"/>
          <w:color w:val="auto"/>
          <w:sz w:val="8"/>
          <w:szCs w:val="20"/>
          <w:lang w:val="en-US" w:eastAsia="en-US"/>
        </w:rPr>
      </w:pPr>
    </w:p>
    <w:p w14:paraId="36C07363" w14:textId="77777777" w:rsidR="00C75254" w:rsidRPr="00ED3C22" w:rsidRDefault="00C75254" w:rsidP="00C75254">
      <w:pPr>
        <w:spacing w:after="0" w:line="240" w:lineRule="auto"/>
        <w:ind w:left="0" w:right="0" w:firstLine="720"/>
        <w:jc w:val="left"/>
        <w:rPr>
          <w:rFonts w:eastAsia="Times New Roman"/>
          <w:color w:val="auto"/>
          <w:sz w:val="28"/>
          <w:szCs w:val="20"/>
          <w:lang w:val="en-US" w:eastAsia="en-US"/>
        </w:rPr>
      </w:pPr>
      <w:r w:rsidRPr="00ED3C22">
        <w:rPr>
          <w:rFonts w:eastAsia="Times New Roman"/>
          <w:color w:val="auto"/>
          <w:sz w:val="28"/>
          <w:szCs w:val="20"/>
          <w:lang w:val="en-US" w:eastAsia="en-US"/>
        </w:rPr>
        <w:t>d.</w:t>
      </w:r>
      <w:r w:rsidRPr="00ED3C22">
        <w:rPr>
          <w:rFonts w:eastAsia="Times New Roman"/>
          <w:color w:val="auto"/>
          <w:sz w:val="28"/>
          <w:szCs w:val="20"/>
          <w:lang w:val="en-US" w:eastAsia="en-US"/>
        </w:rPr>
        <w:tab/>
        <w:t>Except as otherwise provided in the Municipal Act, the Council</w:t>
      </w:r>
    </w:p>
    <w:p w14:paraId="10176AF8" w14:textId="77777777" w:rsidR="00C75254" w:rsidRPr="00ED3C22" w:rsidRDefault="00C75254" w:rsidP="00C75254">
      <w:pPr>
        <w:spacing w:after="0" w:line="240" w:lineRule="auto"/>
        <w:ind w:left="1410" w:right="0" w:firstLine="0"/>
        <w:jc w:val="left"/>
        <w:rPr>
          <w:rFonts w:eastAsia="Times New Roman"/>
          <w:color w:val="auto"/>
          <w:sz w:val="28"/>
          <w:szCs w:val="20"/>
          <w:lang w:val="en-US" w:eastAsia="en-US"/>
        </w:rPr>
      </w:pPr>
      <w:r w:rsidRPr="00ED3C22">
        <w:rPr>
          <w:rFonts w:eastAsia="Times New Roman"/>
          <w:color w:val="auto"/>
          <w:sz w:val="28"/>
          <w:szCs w:val="20"/>
          <w:lang w:val="en-US" w:eastAsia="en-US"/>
        </w:rPr>
        <w:t>may by resolution, dispense with, or alter the time of day or place of any regular Council meeting.</w:t>
      </w:r>
    </w:p>
    <w:p w14:paraId="6D6F62F0"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65338FE4" w14:textId="77777777" w:rsidR="00C75254" w:rsidRPr="00ED3C22" w:rsidRDefault="00C75254" w:rsidP="00C75254">
      <w:pPr>
        <w:spacing w:after="0" w:line="240" w:lineRule="auto"/>
        <w:ind w:left="0" w:right="0" w:firstLine="720"/>
        <w:jc w:val="left"/>
        <w:rPr>
          <w:rFonts w:eastAsia="Times New Roman"/>
          <w:color w:val="auto"/>
          <w:sz w:val="28"/>
          <w:szCs w:val="20"/>
          <w:lang w:val="en-US" w:eastAsia="en-US"/>
        </w:rPr>
      </w:pPr>
      <w:r w:rsidRPr="00ED3C22">
        <w:rPr>
          <w:rFonts w:eastAsia="Times New Roman"/>
          <w:color w:val="auto"/>
          <w:sz w:val="28"/>
          <w:szCs w:val="20"/>
          <w:lang w:val="en-US" w:eastAsia="en-US"/>
        </w:rPr>
        <w:t>e.</w:t>
      </w:r>
      <w:r w:rsidRPr="00ED3C22">
        <w:rPr>
          <w:rFonts w:eastAsia="Times New Roman"/>
          <w:color w:val="auto"/>
          <w:sz w:val="28"/>
          <w:szCs w:val="20"/>
          <w:lang w:val="en-US" w:eastAsia="en-US"/>
        </w:rPr>
        <w:tab/>
        <w:t>In the case of the absence of the Head of Council from the</w:t>
      </w:r>
    </w:p>
    <w:p w14:paraId="0623FDAA" w14:textId="77777777" w:rsidR="00C75254" w:rsidRPr="00ED3C22" w:rsidRDefault="00C75254" w:rsidP="00C75254">
      <w:pPr>
        <w:spacing w:after="0" w:line="240" w:lineRule="auto"/>
        <w:ind w:left="1440" w:right="0" w:firstLine="0"/>
        <w:jc w:val="left"/>
        <w:rPr>
          <w:rFonts w:eastAsia="Times New Roman"/>
          <w:color w:val="auto"/>
          <w:sz w:val="28"/>
          <w:szCs w:val="20"/>
          <w:lang w:val="en-US" w:eastAsia="en-US"/>
        </w:rPr>
      </w:pPr>
      <w:r w:rsidRPr="00ED3C22">
        <w:rPr>
          <w:rFonts w:eastAsia="Times New Roman"/>
          <w:color w:val="auto"/>
          <w:sz w:val="28"/>
          <w:szCs w:val="20"/>
          <w:lang w:val="en-US" w:eastAsia="en-US"/>
        </w:rPr>
        <w:t>municipality, or if he/she is absent through illness, or he/she refuses to act, or his/her office is vacant, the Deputy Mayor or in absence of the Deputy Mayor a Councilor shall be appointed to act from time to time in the place and stead of the Head of Council and he/she shall have all the rights, powers, and authority of the Head of Council while so doing.</w:t>
      </w:r>
    </w:p>
    <w:p w14:paraId="2DC72273" w14:textId="77777777" w:rsidR="00C75254" w:rsidRPr="00ED3C22" w:rsidRDefault="00C75254" w:rsidP="00C75254">
      <w:pPr>
        <w:spacing w:after="0" w:line="240" w:lineRule="auto"/>
        <w:ind w:left="1350" w:right="0" w:firstLine="0"/>
        <w:jc w:val="left"/>
        <w:rPr>
          <w:rFonts w:eastAsia="Times New Roman"/>
          <w:color w:val="auto"/>
          <w:sz w:val="8"/>
          <w:szCs w:val="20"/>
          <w:lang w:val="en-US" w:eastAsia="en-US"/>
        </w:rPr>
      </w:pPr>
    </w:p>
    <w:p w14:paraId="4B815863" w14:textId="77777777" w:rsidR="00C75254" w:rsidRPr="00ED3C22" w:rsidRDefault="00C75254" w:rsidP="00C75254">
      <w:pPr>
        <w:spacing w:after="0" w:line="240" w:lineRule="auto"/>
        <w:ind w:left="1440" w:right="0" w:hanging="720"/>
        <w:jc w:val="left"/>
        <w:rPr>
          <w:rFonts w:eastAsia="Times New Roman"/>
          <w:color w:val="auto"/>
          <w:sz w:val="28"/>
          <w:szCs w:val="20"/>
          <w:lang w:val="en-US" w:eastAsia="en-US"/>
        </w:rPr>
      </w:pPr>
      <w:r w:rsidRPr="00ED3C22">
        <w:rPr>
          <w:rFonts w:eastAsia="Times New Roman"/>
          <w:color w:val="auto"/>
          <w:sz w:val="28"/>
          <w:szCs w:val="20"/>
          <w:lang w:val="en-US" w:eastAsia="en-US"/>
        </w:rPr>
        <w:lastRenderedPageBreak/>
        <w:t>f.</w:t>
      </w:r>
      <w:r w:rsidRPr="00ED3C22">
        <w:rPr>
          <w:rFonts w:eastAsia="Times New Roman"/>
          <w:color w:val="auto"/>
          <w:sz w:val="28"/>
          <w:szCs w:val="20"/>
          <w:lang w:val="en-US" w:eastAsia="en-US"/>
        </w:rPr>
        <w:tab/>
        <w:t>In order to constitute a quorum, four (4) members of Council must be present.  The concurrent votes of at least four (4) members of Council are needed in order to carry any resolution or other measure.</w:t>
      </w:r>
    </w:p>
    <w:p w14:paraId="3C28BA29"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017A9BD4" w14:textId="77777777" w:rsidR="00C75254" w:rsidRPr="00ED3C22" w:rsidRDefault="00C75254" w:rsidP="00C75254">
      <w:pPr>
        <w:spacing w:after="0" w:line="240" w:lineRule="auto"/>
        <w:ind w:left="1440" w:right="0" w:hanging="720"/>
        <w:jc w:val="left"/>
        <w:rPr>
          <w:rFonts w:eastAsia="Times New Roman"/>
          <w:color w:val="auto"/>
          <w:sz w:val="28"/>
          <w:szCs w:val="20"/>
          <w:lang w:val="en-US" w:eastAsia="en-US"/>
        </w:rPr>
      </w:pPr>
      <w:r w:rsidRPr="00ED3C22">
        <w:rPr>
          <w:rFonts w:eastAsia="Times New Roman"/>
          <w:color w:val="auto"/>
          <w:sz w:val="28"/>
          <w:szCs w:val="20"/>
          <w:lang w:val="en-US" w:eastAsia="en-US"/>
        </w:rPr>
        <w:t>g.</w:t>
      </w:r>
      <w:r w:rsidRPr="00ED3C22">
        <w:rPr>
          <w:rFonts w:eastAsia="Times New Roman"/>
          <w:color w:val="auto"/>
          <w:sz w:val="28"/>
          <w:szCs w:val="20"/>
          <w:lang w:val="en-US" w:eastAsia="en-US"/>
        </w:rPr>
        <w:tab/>
        <w:t>If no quorum is present one-half hour after the time appointed for a meeting of the Council, the Clerk shall record the names of the members present and the meeting shall stand adjourned until the next regular Council meeting.</w:t>
      </w:r>
    </w:p>
    <w:p w14:paraId="57B8BAD4" w14:textId="77777777" w:rsidR="00C75254" w:rsidRPr="00ED3C22" w:rsidRDefault="00C75254" w:rsidP="00C75254">
      <w:pPr>
        <w:spacing w:after="0" w:line="240" w:lineRule="auto"/>
        <w:ind w:left="1440" w:right="0" w:hanging="720"/>
        <w:jc w:val="left"/>
        <w:rPr>
          <w:rFonts w:eastAsia="Times New Roman"/>
          <w:color w:val="auto"/>
          <w:sz w:val="28"/>
          <w:szCs w:val="20"/>
          <w:lang w:val="en-US" w:eastAsia="en-US"/>
        </w:rPr>
      </w:pPr>
      <w:r w:rsidRPr="00ED3C22">
        <w:rPr>
          <w:rFonts w:eastAsia="Times New Roman"/>
          <w:color w:val="auto"/>
          <w:sz w:val="28"/>
          <w:szCs w:val="20"/>
          <w:lang w:val="en-US" w:eastAsia="en-US"/>
        </w:rPr>
        <w:t>h.      where an emergency has been declared a member of a council, of a local board or of a committee can participate electronically in a meeting that is closed to the public.</w:t>
      </w:r>
    </w:p>
    <w:p w14:paraId="64E4344D" w14:textId="77777777" w:rsidR="00C75254" w:rsidRPr="00ED3C22" w:rsidRDefault="00C75254" w:rsidP="00C75254">
      <w:pPr>
        <w:spacing w:after="0" w:line="240" w:lineRule="auto"/>
        <w:ind w:left="1440" w:right="0" w:hanging="720"/>
        <w:jc w:val="left"/>
        <w:rPr>
          <w:rFonts w:eastAsia="Times New Roman"/>
          <w:color w:val="auto"/>
          <w:sz w:val="28"/>
          <w:szCs w:val="20"/>
          <w:lang w:val="en-US" w:eastAsia="en-US"/>
        </w:rPr>
      </w:pPr>
      <w:r w:rsidRPr="00ED3C22">
        <w:rPr>
          <w:rFonts w:eastAsia="Times New Roman"/>
          <w:color w:val="auto"/>
          <w:sz w:val="28"/>
          <w:szCs w:val="20"/>
          <w:lang w:val="en-US" w:eastAsia="en-US"/>
        </w:rPr>
        <w:t>i.</w:t>
      </w:r>
      <w:r w:rsidRPr="00ED3C22">
        <w:rPr>
          <w:rFonts w:eastAsia="Times New Roman"/>
          <w:color w:val="auto"/>
          <w:sz w:val="28"/>
          <w:szCs w:val="20"/>
          <w:lang w:val="en-US" w:eastAsia="en-US"/>
        </w:rPr>
        <w:tab/>
        <w:t>where an emergency has been declared a member of a council, of a local board or of a committee who is participating electronically in a meeting may be counted in determining whether or not a quorum of members is present at any point in time.</w:t>
      </w:r>
    </w:p>
    <w:p w14:paraId="21B758BF" w14:textId="77777777" w:rsidR="00C75254" w:rsidRPr="00ED3C22" w:rsidRDefault="00C75254" w:rsidP="00C75254">
      <w:pPr>
        <w:spacing w:after="0" w:line="240" w:lineRule="auto"/>
        <w:ind w:left="1440" w:right="0" w:hanging="720"/>
        <w:jc w:val="left"/>
        <w:rPr>
          <w:rFonts w:eastAsia="Times New Roman"/>
          <w:color w:val="auto"/>
          <w:sz w:val="28"/>
          <w:szCs w:val="20"/>
          <w:lang w:val="en-US" w:eastAsia="en-US"/>
        </w:rPr>
      </w:pPr>
    </w:p>
    <w:p w14:paraId="11D46B03"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1D19FA7B"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08AAF07E"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20D8C0E8"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366D416C" w14:textId="77777777" w:rsidR="00C75254" w:rsidRPr="00ED3C22" w:rsidRDefault="00C75254" w:rsidP="00C75254">
      <w:pPr>
        <w:keepNext/>
        <w:tabs>
          <w:tab w:val="num" w:pos="360"/>
        </w:tabs>
        <w:spacing w:after="0" w:line="240" w:lineRule="auto"/>
        <w:ind w:left="360" w:right="0" w:hanging="360"/>
        <w:jc w:val="left"/>
        <w:outlineLvl w:val="3"/>
        <w:rPr>
          <w:rFonts w:eastAsia="Times New Roman"/>
          <w:color w:val="auto"/>
          <w:sz w:val="28"/>
          <w:szCs w:val="28"/>
          <w:lang w:val="en-US" w:eastAsia="en-US"/>
        </w:rPr>
      </w:pPr>
      <w:r w:rsidRPr="00ED3C22">
        <w:rPr>
          <w:rFonts w:eastAsia="Times New Roman"/>
          <w:color w:val="auto"/>
          <w:sz w:val="28"/>
          <w:szCs w:val="28"/>
          <w:lang w:val="en-US" w:eastAsia="en-US"/>
        </w:rPr>
        <w:t>Electronic Participation</w:t>
      </w:r>
    </w:p>
    <w:p w14:paraId="1873AE78" w14:textId="77777777" w:rsidR="00C75254" w:rsidRPr="00ED3C22" w:rsidRDefault="00C75254" w:rsidP="00C75254">
      <w:pPr>
        <w:spacing w:after="0" w:line="240" w:lineRule="auto"/>
        <w:ind w:left="0" w:right="0" w:firstLine="0"/>
        <w:jc w:val="left"/>
        <w:rPr>
          <w:rFonts w:eastAsia="Times New Roman"/>
          <w:color w:val="auto"/>
          <w:sz w:val="28"/>
          <w:szCs w:val="28"/>
          <w:lang w:val="en-US" w:eastAsia="en-US"/>
        </w:rPr>
      </w:pPr>
    </w:p>
    <w:p w14:paraId="28F8EA17" w14:textId="77777777" w:rsidR="00C75254" w:rsidRPr="00ED3C22" w:rsidRDefault="00C75254" w:rsidP="00C75254">
      <w:pPr>
        <w:spacing w:after="0" w:line="240" w:lineRule="auto"/>
        <w:ind w:left="360" w:right="0" w:firstLine="0"/>
        <w:jc w:val="left"/>
        <w:rPr>
          <w:rFonts w:eastAsia="Times New Roman"/>
          <w:color w:val="auto"/>
          <w:sz w:val="28"/>
          <w:szCs w:val="28"/>
          <w:lang w:val="en-US" w:eastAsia="en-US"/>
        </w:rPr>
      </w:pPr>
      <w:r w:rsidRPr="00ED3C22">
        <w:rPr>
          <w:rFonts w:eastAsia="Times New Roman"/>
          <w:color w:val="auto"/>
          <w:sz w:val="28"/>
          <w:szCs w:val="28"/>
          <w:lang w:val="en-US" w:eastAsia="en-US"/>
        </w:rPr>
        <w:t>Council members may participate in meetings electronically, however a member who participates cannot be counted towards a quorum.</w:t>
      </w:r>
    </w:p>
    <w:p w14:paraId="70394C8B" w14:textId="77777777" w:rsidR="00C75254" w:rsidRPr="00ED3C22" w:rsidRDefault="00C75254" w:rsidP="00C75254">
      <w:pPr>
        <w:spacing w:after="0" w:line="240" w:lineRule="auto"/>
        <w:ind w:left="360" w:right="0" w:firstLine="0"/>
        <w:jc w:val="left"/>
        <w:rPr>
          <w:rFonts w:eastAsia="Times New Roman"/>
          <w:color w:val="auto"/>
          <w:sz w:val="28"/>
          <w:szCs w:val="28"/>
          <w:lang w:val="en-US" w:eastAsia="en-US"/>
        </w:rPr>
      </w:pPr>
    </w:p>
    <w:p w14:paraId="613A68AE" w14:textId="77777777" w:rsidR="00C75254" w:rsidRPr="00ED3C22" w:rsidRDefault="00C75254" w:rsidP="00C75254">
      <w:pPr>
        <w:spacing w:after="0" w:line="240" w:lineRule="auto"/>
        <w:ind w:left="360" w:right="0" w:firstLine="0"/>
        <w:jc w:val="left"/>
        <w:rPr>
          <w:rFonts w:eastAsia="Times New Roman"/>
          <w:color w:val="auto"/>
          <w:sz w:val="28"/>
          <w:szCs w:val="28"/>
          <w:lang w:val="en-US" w:eastAsia="en-US"/>
        </w:rPr>
      </w:pPr>
      <w:r w:rsidRPr="00ED3C22">
        <w:rPr>
          <w:rFonts w:eastAsia="Times New Roman"/>
          <w:color w:val="auto"/>
          <w:sz w:val="28"/>
          <w:szCs w:val="28"/>
          <w:lang w:val="en-US" w:eastAsia="en-US"/>
        </w:rPr>
        <w:t>Electronic participation is permitted in meetings open to the public, participation in closed meetings is limited to those councilors or members of a local board who are participating in-person.</w:t>
      </w:r>
    </w:p>
    <w:p w14:paraId="18CEC28A" w14:textId="77777777" w:rsidR="00C75254" w:rsidRPr="00ED3C22" w:rsidRDefault="00C75254" w:rsidP="00C75254">
      <w:pPr>
        <w:spacing w:after="0" w:line="240" w:lineRule="auto"/>
        <w:ind w:left="360" w:right="0" w:firstLine="0"/>
        <w:jc w:val="left"/>
        <w:rPr>
          <w:rFonts w:ascii="Times New Roman" w:eastAsia="Times New Roman" w:hAnsi="Times New Roman" w:cs="Times New Roman"/>
          <w:color w:val="auto"/>
          <w:sz w:val="20"/>
          <w:szCs w:val="20"/>
          <w:lang w:val="en-US" w:eastAsia="en-US"/>
        </w:rPr>
      </w:pPr>
    </w:p>
    <w:p w14:paraId="4F09EE1E" w14:textId="77777777" w:rsidR="00C75254" w:rsidRPr="00ED3C22" w:rsidRDefault="00C75254" w:rsidP="00C75254">
      <w:pPr>
        <w:numPr>
          <w:ilvl w:val="0"/>
          <w:numId w:val="8"/>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 xml:space="preserve"> Curfew</w:t>
      </w:r>
    </w:p>
    <w:p w14:paraId="4B00C166" w14:textId="77777777" w:rsidR="00C75254" w:rsidRPr="00ED3C22" w:rsidRDefault="00C75254" w:rsidP="00C75254">
      <w:pPr>
        <w:spacing w:after="0" w:line="240" w:lineRule="auto"/>
        <w:ind w:left="0" w:right="0" w:firstLine="0"/>
        <w:jc w:val="left"/>
        <w:rPr>
          <w:rFonts w:eastAsia="Times New Roman"/>
          <w:color w:val="auto"/>
          <w:sz w:val="28"/>
          <w:szCs w:val="20"/>
          <w:lang w:val="en-US" w:eastAsia="en-US"/>
        </w:rPr>
      </w:pPr>
      <w:r w:rsidRPr="00ED3C22">
        <w:rPr>
          <w:rFonts w:eastAsia="Times New Roman"/>
          <w:color w:val="auto"/>
          <w:sz w:val="28"/>
          <w:szCs w:val="20"/>
          <w:lang w:val="en-US" w:eastAsia="en-US"/>
        </w:rPr>
        <w:t xml:space="preserve"> </w:t>
      </w:r>
    </w:p>
    <w:p w14:paraId="77085159" w14:textId="77777777" w:rsidR="00C75254" w:rsidRPr="00ED3C22" w:rsidRDefault="00C75254" w:rsidP="00C75254">
      <w:pPr>
        <w:spacing w:after="0" w:line="240" w:lineRule="auto"/>
        <w:ind w:left="1440" w:right="0" w:hanging="720"/>
        <w:jc w:val="left"/>
        <w:rPr>
          <w:rFonts w:eastAsia="Times New Roman"/>
          <w:color w:val="auto"/>
          <w:sz w:val="28"/>
          <w:szCs w:val="20"/>
          <w:lang w:val="en-US" w:eastAsia="en-US"/>
        </w:rPr>
      </w:pPr>
      <w:r w:rsidRPr="00ED3C22">
        <w:rPr>
          <w:rFonts w:eastAsia="Times New Roman"/>
          <w:color w:val="auto"/>
          <w:sz w:val="28"/>
          <w:szCs w:val="20"/>
          <w:lang w:val="en-US" w:eastAsia="en-US"/>
        </w:rPr>
        <w:t>a.</w:t>
      </w:r>
      <w:r w:rsidRPr="00ED3C22">
        <w:rPr>
          <w:rFonts w:eastAsia="Times New Roman"/>
          <w:color w:val="auto"/>
          <w:sz w:val="28"/>
          <w:szCs w:val="20"/>
          <w:lang w:val="en-US" w:eastAsia="en-US"/>
        </w:rPr>
        <w:tab/>
        <w:t xml:space="preserve">The Presiding Officer shall declare any meeting of Council to be adjourned at the hour of </w:t>
      </w:r>
      <w:smartTag w:uri="urn:schemas-microsoft-com:office:smarttags" w:element="time">
        <w:smartTagPr>
          <w:attr w:name="Hour" w:val="21"/>
          <w:attr w:name="Minute" w:val="30"/>
        </w:smartTagPr>
        <w:r w:rsidRPr="00ED3C22">
          <w:rPr>
            <w:rFonts w:eastAsia="Times New Roman"/>
            <w:color w:val="auto"/>
            <w:sz w:val="28"/>
            <w:szCs w:val="20"/>
            <w:lang w:val="en-US" w:eastAsia="en-US"/>
          </w:rPr>
          <w:t>9:30 p.m.</w:t>
        </w:r>
      </w:smartTag>
      <w:r w:rsidRPr="00ED3C22">
        <w:rPr>
          <w:rFonts w:eastAsia="Times New Roman"/>
          <w:color w:val="auto"/>
          <w:sz w:val="28"/>
          <w:szCs w:val="20"/>
          <w:lang w:val="en-US" w:eastAsia="en-US"/>
        </w:rPr>
        <w:t xml:space="preserve"> (at the latest) unless said meeting is extended by a resolution of Council.</w:t>
      </w:r>
    </w:p>
    <w:p w14:paraId="1525C7BC" w14:textId="77777777" w:rsidR="00C75254" w:rsidRPr="00ED3C22" w:rsidRDefault="00C75254" w:rsidP="00C75254">
      <w:pPr>
        <w:spacing w:after="0" w:line="240" w:lineRule="auto"/>
        <w:ind w:left="0" w:right="0" w:firstLine="0"/>
        <w:jc w:val="left"/>
        <w:rPr>
          <w:rFonts w:eastAsia="Times New Roman"/>
          <w:color w:val="auto"/>
          <w:sz w:val="28"/>
          <w:szCs w:val="20"/>
          <w:lang w:val="en-US" w:eastAsia="en-US"/>
        </w:rPr>
      </w:pPr>
    </w:p>
    <w:p w14:paraId="656C2946" w14:textId="77777777" w:rsidR="00C75254" w:rsidRPr="00ED3C22" w:rsidRDefault="00C75254" w:rsidP="00C75254">
      <w:pPr>
        <w:numPr>
          <w:ilvl w:val="0"/>
          <w:numId w:val="8"/>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Notice of Meeting</w:t>
      </w:r>
    </w:p>
    <w:p w14:paraId="01784231"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7D900A85" w14:textId="77777777" w:rsidR="00C75254" w:rsidRPr="00ED3C22" w:rsidRDefault="00C75254" w:rsidP="00C75254">
      <w:pPr>
        <w:numPr>
          <w:ilvl w:val="0"/>
          <w:numId w:val="9"/>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The Head of Council may, at any time, call a special meeting of Council.</w:t>
      </w:r>
    </w:p>
    <w:p w14:paraId="19F07D6A" w14:textId="77777777" w:rsidR="00C75254" w:rsidRPr="00ED3C22" w:rsidRDefault="00C75254" w:rsidP="00C75254">
      <w:pPr>
        <w:spacing w:after="0" w:line="240" w:lineRule="auto"/>
        <w:ind w:left="360" w:right="0" w:firstLine="0"/>
        <w:jc w:val="left"/>
        <w:rPr>
          <w:rFonts w:eastAsia="Times New Roman"/>
          <w:color w:val="auto"/>
          <w:sz w:val="8"/>
          <w:szCs w:val="20"/>
          <w:lang w:val="en-US" w:eastAsia="en-US"/>
        </w:rPr>
      </w:pPr>
    </w:p>
    <w:p w14:paraId="3A081C82" w14:textId="77777777" w:rsidR="00C75254" w:rsidRPr="00ED3C22" w:rsidRDefault="00C75254" w:rsidP="00C75254">
      <w:pPr>
        <w:numPr>
          <w:ilvl w:val="0"/>
          <w:numId w:val="9"/>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 xml:space="preserve">The Clerk shall summon a special meeting of Council upon receipt of </w:t>
      </w:r>
    </w:p>
    <w:p w14:paraId="643A6843" w14:textId="77777777" w:rsidR="00C75254" w:rsidRPr="00ED3C22" w:rsidRDefault="00C75254" w:rsidP="00C75254">
      <w:pPr>
        <w:spacing w:after="0" w:line="240" w:lineRule="auto"/>
        <w:ind w:left="720" w:right="0" w:firstLine="0"/>
        <w:jc w:val="left"/>
        <w:rPr>
          <w:rFonts w:eastAsia="Times New Roman"/>
          <w:color w:val="auto"/>
          <w:sz w:val="28"/>
          <w:szCs w:val="20"/>
          <w:lang w:val="en-US" w:eastAsia="en-US"/>
        </w:rPr>
      </w:pPr>
      <w:r w:rsidRPr="00ED3C22">
        <w:rPr>
          <w:rFonts w:eastAsia="Times New Roman"/>
          <w:color w:val="auto"/>
          <w:sz w:val="28"/>
          <w:szCs w:val="20"/>
          <w:lang w:val="en-US" w:eastAsia="en-US"/>
        </w:rPr>
        <w:t>a petition of a majority of Council members for the purpose stated in the said petition.</w:t>
      </w:r>
    </w:p>
    <w:p w14:paraId="2FBEC5A8" w14:textId="77777777" w:rsidR="00C75254" w:rsidRPr="00ED3C22" w:rsidRDefault="00C75254" w:rsidP="00C75254">
      <w:pPr>
        <w:spacing w:after="0" w:line="240" w:lineRule="auto"/>
        <w:ind w:left="720" w:right="0" w:firstLine="0"/>
        <w:jc w:val="left"/>
        <w:rPr>
          <w:rFonts w:eastAsia="Times New Roman"/>
          <w:color w:val="auto"/>
          <w:sz w:val="8"/>
          <w:szCs w:val="20"/>
          <w:lang w:val="en-US" w:eastAsia="en-US"/>
        </w:rPr>
      </w:pPr>
    </w:p>
    <w:p w14:paraId="44B18669" w14:textId="77777777" w:rsidR="00C75254" w:rsidRPr="00ED3C22" w:rsidRDefault="00C75254" w:rsidP="00C75254">
      <w:pPr>
        <w:numPr>
          <w:ilvl w:val="0"/>
          <w:numId w:val="9"/>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 xml:space="preserve">In either circumstance, the Clerk shall give every member of </w:t>
      </w:r>
      <w:smartTag w:uri="urn:schemas-microsoft-com:office:smarttags" w:element="PersonName">
        <w:r w:rsidRPr="00ED3C22">
          <w:rPr>
            <w:rFonts w:eastAsia="Times New Roman"/>
            <w:color w:val="auto"/>
            <w:sz w:val="28"/>
            <w:szCs w:val="20"/>
            <w:lang w:val="en-US" w:eastAsia="en-US"/>
          </w:rPr>
          <w:t>Council</w:t>
        </w:r>
      </w:smartTag>
      <w:r w:rsidRPr="00ED3C22">
        <w:rPr>
          <w:rFonts w:eastAsia="Times New Roman"/>
          <w:color w:val="auto"/>
          <w:sz w:val="28"/>
          <w:szCs w:val="20"/>
          <w:lang w:val="en-US" w:eastAsia="en-US"/>
        </w:rPr>
        <w:t xml:space="preserve"> at least 24 hours notice of said meeting.  Notice shall be either verbal or written.  Such notice shall include the purpose of the special meeting.</w:t>
      </w:r>
    </w:p>
    <w:p w14:paraId="697E55D0" w14:textId="77777777" w:rsidR="00C75254" w:rsidRPr="00ED3C22" w:rsidRDefault="00C75254" w:rsidP="00C75254">
      <w:pPr>
        <w:numPr>
          <w:ilvl w:val="0"/>
          <w:numId w:val="9"/>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In the event of an emergency the 24-hour notice policy may be waived.</w:t>
      </w:r>
    </w:p>
    <w:p w14:paraId="2EAF0D71"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0CA36BB7" w14:textId="77777777" w:rsidR="00C75254" w:rsidRPr="00ED3C22" w:rsidRDefault="00C75254" w:rsidP="00C75254">
      <w:pPr>
        <w:numPr>
          <w:ilvl w:val="0"/>
          <w:numId w:val="8"/>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lastRenderedPageBreak/>
        <w:t>Agenda</w:t>
      </w:r>
    </w:p>
    <w:p w14:paraId="7467FFC7"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54CC6D41" w14:textId="77777777" w:rsidR="00C75254" w:rsidRPr="00ED3C22" w:rsidRDefault="00C75254" w:rsidP="00C75254">
      <w:pPr>
        <w:numPr>
          <w:ilvl w:val="0"/>
          <w:numId w:val="10"/>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The Clerk/Mayor shall prepare an agenda for all meetings of Council and Committees in the following format:</w:t>
      </w:r>
    </w:p>
    <w:p w14:paraId="4188291C" w14:textId="77777777" w:rsidR="00C75254" w:rsidRPr="00ED3C22" w:rsidRDefault="00C75254" w:rsidP="00C75254">
      <w:pPr>
        <w:spacing w:after="0" w:line="240" w:lineRule="auto"/>
        <w:ind w:left="720" w:right="0" w:firstLine="0"/>
        <w:jc w:val="left"/>
        <w:rPr>
          <w:rFonts w:eastAsia="Times New Roman"/>
          <w:color w:val="auto"/>
          <w:sz w:val="28"/>
          <w:szCs w:val="20"/>
          <w:lang w:val="en-US" w:eastAsia="en-US"/>
        </w:rPr>
      </w:pPr>
    </w:p>
    <w:p w14:paraId="1F9DF07D" w14:textId="77777777" w:rsidR="00C75254" w:rsidRPr="00ED3C22" w:rsidRDefault="00C75254" w:rsidP="00C75254">
      <w:pPr>
        <w:spacing w:after="0" w:line="240" w:lineRule="auto"/>
        <w:ind w:left="720" w:right="0" w:firstLine="0"/>
        <w:jc w:val="left"/>
        <w:rPr>
          <w:rFonts w:eastAsia="Times New Roman"/>
          <w:color w:val="auto"/>
          <w:sz w:val="8"/>
          <w:szCs w:val="20"/>
          <w:lang w:val="en-US" w:eastAsia="en-US"/>
        </w:rPr>
      </w:pPr>
    </w:p>
    <w:p w14:paraId="091FB2AC" w14:textId="77777777" w:rsidR="00C75254" w:rsidRPr="00ED3C22" w:rsidRDefault="00C75254" w:rsidP="00C75254">
      <w:pPr>
        <w:numPr>
          <w:ilvl w:val="0"/>
          <w:numId w:val="11"/>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Adoption of agenda</w:t>
      </w:r>
    </w:p>
    <w:p w14:paraId="201619FF" w14:textId="77777777" w:rsidR="00C75254" w:rsidRPr="00ED3C22" w:rsidRDefault="00C75254" w:rsidP="00C75254">
      <w:pPr>
        <w:numPr>
          <w:ilvl w:val="0"/>
          <w:numId w:val="11"/>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Disclosure of pecuniary Interest</w:t>
      </w:r>
    </w:p>
    <w:p w14:paraId="0AF0173E" w14:textId="77777777" w:rsidR="00C75254" w:rsidRPr="00ED3C22" w:rsidRDefault="00C75254" w:rsidP="00C75254">
      <w:pPr>
        <w:numPr>
          <w:ilvl w:val="0"/>
          <w:numId w:val="11"/>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Adoption of minutes of previous meetings</w:t>
      </w:r>
    </w:p>
    <w:p w14:paraId="37B86391" w14:textId="77777777" w:rsidR="00C75254" w:rsidRPr="00ED3C22" w:rsidRDefault="00C75254" w:rsidP="00C75254">
      <w:pPr>
        <w:numPr>
          <w:ilvl w:val="0"/>
          <w:numId w:val="11"/>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Delegation</w:t>
      </w:r>
    </w:p>
    <w:p w14:paraId="37D07470" w14:textId="77777777" w:rsidR="00C75254" w:rsidRPr="00ED3C22" w:rsidRDefault="00C75254" w:rsidP="00C75254">
      <w:pPr>
        <w:numPr>
          <w:ilvl w:val="0"/>
          <w:numId w:val="11"/>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Business Arising from minutes &amp; Action Items</w:t>
      </w:r>
    </w:p>
    <w:p w14:paraId="530FC075" w14:textId="77777777" w:rsidR="00C75254" w:rsidRPr="00ED3C22" w:rsidRDefault="00C75254" w:rsidP="00C75254">
      <w:pPr>
        <w:numPr>
          <w:ilvl w:val="0"/>
          <w:numId w:val="11"/>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Correspondence &amp; Correspondence Log</w:t>
      </w:r>
    </w:p>
    <w:p w14:paraId="1E572531" w14:textId="77777777" w:rsidR="00C75254" w:rsidRPr="00ED3C22" w:rsidRDefault="00C75254" w:rsidP="00C75254">
      <w:pPr>
        <w:numPr>
          <w:ilvl w:val="0"/>
          <w:numId w:val="11"/>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Finance Report</w:t>
      </w:r>
    </w:p>
    <w:p w14:paraId="103A96BB" w14:textId="77777777" w:rsidR="00C75254" w:rsidRPr="00ED3C22" w:rsidRDefault="00C75254" w:rsidP="00C75254">
      <w:pPr>
        <w:numPr>
          <w:ilvl w:val="0"/>
          <w:numId w:val="11"/>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By-laws before Council</w:t>
      </w:r>
    </w:p>
    <w:p w14:paraId="32B533D0" w14:textId="77777777" w:rsidR="00C75254" w:rsidRPr="00ED3C22" w:rsidRDefault="00C75254" w:rsidP="00C75254">
      <w:pPr>
        <w:numPr>
          <w:ilvl w:val="0"/>
          <w:numId w:val="11"/>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Committee Reports</w:t>
      </w:r>
    </w:p>
    <w:p w14:paraId="6C918F06" w14:textId="77777777" w:rsidR="00C75254" w:rsidRPr="00ED3C22" w:rsidRDefault="00C75254" w:rsidP="00C75254">
      <w:pPr>
        <w:spacing w:after="0" w:line="240" w:lineRule="auto"/>
        <w:ind w:left="0" w:right="0" w:firstLine="0"/>
        <w:jc w:val="left"/>
        <w:rPr>
          <w:rFonts w:eastAsia="Times New Roman"/>
          <w:color w:val="auto"/>
          <w:sz w:val="28"/>
          <w:szCs w:val="20"/>
          <w:lang w:val="en-US" w:eastAsia="en-US"/>
        </w:rPr>
      </w:pPr>
      <w:r w:rsidRPr="00ED3C22">
        <w:rPr>
          <w:rFonts w:eastAsia="Times New Roman"/>
          <w:color w:val="auto"/>
          <w:sz w:val="28"/>
          <w:szCs w:val="20"/>
          <w:lang w:val="en-US" w:eastAsia="en-US"/>
        </w:rPr>
        <w:t xml:space="preserve">         10. New Business</w:t>
      </w:r>
    </w:p>
    <w:p w14:paraId="2728B891" w14:textId="77777777" w:rsidR="00C75254" w:rsidRPr="00ED3C22" w:rsidRDefault="00C75254" w:rsidP="00C75254">
      <w:pPr>
        <w:spacing w:after="0" w:line="240" w:lineRule="auto"/>
        <w:ind w:left="0" w:right="0" w:firstLine="0"/>
        <w:jc w:val="left"/>
        <w:rPr>
          <w:rFonts w:eastAsia="Times New Roman"/>
          <w:color w:val="auto"/>
          <w:sz w:val="28"/>
          <w:szCs w:val="20"/>
          <w:lang w:val="en-US" w:eastAsia="en-US"/>
        </w:rPr>
      </w:pPr>
      <w:r w:rsidRPr="00ED3C22">
        <w:rPr>
          <w:rFonts w:eastAsia="Times New Roman"/>
          <w:color w:val="auto"/>
          <w:sz w:val="28"/>
          <w:szCs w:val="20"/>
          <w:lang w:val="en-US" w:eastAsia="en-US"/>
        </w:rPr>
        <w:t xml:space="preserve">         11. In-Camera</w:t>
      </w:r>
    </w:p>
    <w:p w14:paraId="603D4EFE" w14:textId="77777777" w:rsidR="00C75254" w:rsidRPr="00ED3C22" w:rsidRDefault="00C75254" w:rsidP="00C75254">
      <w:pPr>
        <w:spacing w:after="0" w:line="240" w:lineRule="auto"/>
        <w:ind w:left="0" w:right="0" w:firstLine="0"/>
        <w:jc w:val="left"/>
        <w:rPr>
          <w:rFonts w:eastAsia="Times New Roman"/>
          <w:color w:val="auto"/>
          <w:sz w:val="28"/>
          <w:szCs w:val="20"/>
          <w:lang w:val="en-US" w:eastAsia="en-US"/>
        </w:rPr>
      </w:pPr>
      <w:r w:rsidRPr="00ED3C22">
        <w:rPr>
          <w:rFonts w:eastAsia="Times New Roman"/>
          <w:color w:val="auto"/>
          <w:sz w:val="28"/>
          <w:szCs w:val="20"/>
          <w:lang w:val="en-US" w:eastAsia="en-US"/>
        </w:rPr>
        <w:t xml:space="preserve">         12. Adjournment</w:t>
      </w:r>
    </w:p>
    <w:p w14:paraId="2B0C4895"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11493B99" w14:textId="77777777" w:rsidR="00C75254" w:rsidRPr="00ED3C22" w:rsidRDefault="00C75254" w:rsidP="00C75254">
      <w:pPr>
        <w:numPr>
          <w:ilvl w:val="0"/>
          <w:numId w:val="10"/>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 xml:space="preserve">The Clerk/Mayor shall prepare an agenda for all In Camera Meetings of </w:t>
      </w:r>
      <w:smartTag w:uri="urn:schemas-microsoft-com:office:smarttags" w:element="PersonName">
        <w:r w:rsidRPr="00ED3C22">
          <w:rPr>
            <w:rFonts w:eastAsia="Times New Roman"/>
            <w:color w:val="auto"/>
            <w:sz w:val="28"/>
            <w:szCs w:val="20"/>
            <w:lang w:val="en-US" w:eastAsia="en-US"/>
          </w:rPr>
          <w:t>Council</w:t>
        </w:r>
      </w:smartTag>
      <w:r w:rsidRPr="00ED3C22">
        <w:rPr>
          <w:rFonts w:eastAsia="Times New Roman"/>
          <w:color w:val="auto"/>
          <w:sz w:val="28"/>
          <w:szCs w:val="20"/>
          <w:lang w:val="en-US" w:eastAsia="en-US"/>
        </w:rPr>
        <w:t xml:space="preserve"> in the following format:</w:t>
      </w:r>
    </w:p>
    <w:p w14:paraId="41800A4A" w14:textId="77777777" w:rsidR="00C75254" w:rsidRPr="00ED3C22" w:rsidRDefault="00C75254" w:rsidP="00C75254">
      <w:pPr>
        <w:spacing w:after="0" w:line="240" w:lineRule="auto"/>
        <w:ind w:left="360" w:right="0" w:firstLine="0"/>
        <w:jc w:val="left"/>
        <w:rPr>
          <w:rFonts w:eastAsia="Times New Roman"/>
          <w:color w:val="auto"/>
          <w:sz w:val="28"/>
          <w:szCs w:val="20"/>
          <w:lang w:val="en-US" w:eastAsia="en-US"/>
        </w:rPr>
      </w:pPr>
    </w:p>
    <w:p w14:paraId="68178B14" w14:textId="77777777" w:rsidR="00C75254" w:rsidRPr="00ED3C22" w:rsidRDefault="00C75254" w:rsidP="00C75254">
      <w:pPr>
        <w:numPr>
          <w:ilvl w:val="0"/>
          <w:numId w:val="29"/>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Adoption of agenda</w:t>
      </w:r>
    </w:p>
    <w:p w14:paraId="6A3F6211" w14:textId="77777777" w:rsidR="00C75254" w:rsidRPr="00ED3C22" w:rsidRDefault="00C75254" w:rsidP="00C75254">
      <w:pPr>
        <w:numPr>
          <w:ilvl w:val="0"/>
          <w:numId w:val="29"/>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Disclosure of pecuniary Interest</w:t>
      </w:r>
    </w:p>
    <w:p w14:paraId="1CA22448" w14:textId="77777777" w:rsidR="00C75254" w:rsidRPr="00ED3C22" w:rsidRDefault="00C75254" w:rsidP="00C75254">
      <w:pPr>
        <w:numPr>
          <w:ilvl w:val="0"/>
          <w:numId w:val="29"/>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Adoption of minutes of previous meetings</w:t>
      </w:r>
    </w:p>
    <w:p w14:paraId="1356AC89" w14:textId="77777777" w:rsidR="00C75254" w:rsidRPr="00ED3C22" w:rsidRDefault="00C75254" w:rsidP="00C75254">
      <w:pPr>
        <w:numPr>
          <w:ilvl w:val="0"/>
          <w:numId w:val="29"/>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Delegation</w:t>
      </w:r>
    </w:p>
    <w:p w14:paraId="7F25B718" w14:textId="77777777" w:rsidR="00C75254" w:rsidRPr="00ED3C22" w:rsidRDefault="00C75254" w:rsidP="00C75254">
      <w:pPr>
        <w:numPr>
          <w:ilvl w:val="0"/>
          <w:numId w:val="29"/>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Business Arising from minutes &amp; Action Items</w:t>
      </w:r>
    </w:p>
    <w:p w14:paraId="64EDFDD1" w14:textId="77777777" w:rsidR="00C75254" w:rsidRPr="00ED3C22" w:rsidRDefault="00C75254" w:rsidP="00C75254">
      <w:pPr>
        <w:numPr>
          <w:ilvl w:val="0"/>
          <w:numId w:val="29"/>
        </w:numPr>
        <w:tabs>
          <w:tab w:val="left" w:pos="810"/>
        </w:tabs>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Items for Discussion</w:t>
      </w:r>
    </w:p>
    <w:p w14:paraId="192F1C8F" w14:textId="77777777" w:rsidR="00C75254" w:rsidRPr="00ED3C22" w:rsidRDefault="00C75254" w:rsidP="00C75254">
      <w:pPr>
        <w:numPr>
          <w:ilvl w:val="0"/>
          <w:numId w:val="29"/>
        </w:numPr>
        <w:tabs>
          <w:tab w:val="left" w:pos="810"/>
        </w:tabs>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Adjournment</w:t>
      </w:r>
    </w:p>
    <w:p w14:paraId="3F67676D" w14:textId="77777777" w:rsidR="00C75254" w:rsidRPr="00ED3C22" w:rsidRDefault="00C75254" w:rsidP="00C75254">
      <w:pPr>
        <w:spacing w:after="0" w:line="240" w:lineRule="auto"/>
        <w:ind w:left="720" w:right="0" w:firstLine="0"/>
        <w:jc w:val="left"/>
        <w:rPr>
          <w:rFonts w:eastAsia="Times New Roman"/>
          <w:color w:val="auto"/>
          <w:sz w:val="28"/>
          <w:szCs w:val="20"/>
          <w:lang w:val="en-US" w:eastAsia="en-US"/>
        </w:rPr>
      </w:pPr>
    </w:p>
    <w:p w14:paraId="7CF79364" w14:textId="77777777" w:rsidR="00C75254" w:rsidRPr="00ED3C22" w:rsidRDefault="00C75254" w:rsidP="00C75254">
      <w:pPr>
        <w:numPr>
          <w:ilvl w:val="0"/>
          <w:numId w:val="10"/>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 xml:space="preserve">The Clerk shall accept items for inclusion on the agenda from members of </w:t>
      </w:r>
      <w:smartTag w:uri="urn:schemas-microsoft-com:office:smarttags" w:element="PersonName">
        <w:r w:rsidRPr="00ED3C22">
          <w:rPr>
            <w:rFonts w:eastAsia="Times New Roman"/>
            <w:color w:val="auto"/>
            <w:sz w:val="28"/>
            <w:szCs w:val="20"/>
            <w:lang w:val="en-US" w:eastAsia="en-US"/>
          </w:rPr>
          <w:t>Council</w:t>
        </w:r>
      </w:smartTag>
      <w:r w:rsidRPr="00ED3C22">
        <w:rPr>
          <w:rFonts w:eastAsia="Times New Roman"/>
          <w:color w:val="auto"/>
          <w:sz w:val="28"/>
          <w:szCs w:val="20"/>
          <w:lang w:val="en-US" w:eastAsia="en-US"/>
        </w:rPr>
        <w:t xml:space="preserve">, delegations and/or individuals, and shall place same on the agenda for consideration by </w:t>
      </w:r>
      <w:smartTag w:uri="urn:schemas-microsoft-com:office:smarttags" w:element="PersonName">
        <w:r w:rsidRPr="00ED3C22">
          <w:rPr>
            <w:rFonts w:eastAsia="Times New Roman"/>
            <w:color w:val="auto"/>
            <w:sz w:val="28"/>
            <w:szCs w:val="20"/>
            <w:lang w:val="en-US" w:eastAsia="en-US"/>
          </w:rPr>
          <w:t>Council</w:t>
        </w:r>
      </w:smartTag>
      <w:r w:rsidRPr="00ED3C22">
        <w:rPr>
          <w:rFonts w:eastAsia="Times New Roman"/>
          <w:color w:val="auto"/>
          <w:sz w:val="28"/>
          <w:szCs w:val="20"/>
          <w:lang w:val="en-US" w:eastAsia="en-US"/>
        </w:rPr>
        <w:t>.  The items shall be specifically stated.</w:t>
      </w:r>
    </w:p>
    <w:p w14:paraId="40DE5884"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2CF69D17" w14:textId="77777777" w:rsidR="00C75254" w:rsidRPr="00ED3C22" w:rsidRDefault="00C75254" w:rsidP="00C75254">
      <w:pPr>
        <w:numPr>
          <w:ilvl w:val="0"/>
          <w:numId w:val="10"/>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 xml:space="preserve">Persons desiring to present information at Council or to make a request of Council shall give notice in writing to the Clerk not less than five business days before the commencement of the meeting of Council.  Items presented with less than five days notice may be heard with leave of the Presiding Officer. </w:t>
      </w:r>
    </w:p>
    <w:p w14:paraId="0BF54CBB" w14:textId="77777777" w:rsidR="00C75254" w:rsidRPr="00ED3C22" w:rsidRDefault="00C75254" w:rsidP="00C75254">
      <w:pPr>
        <w:spacing w:after="0" w:line="240" w:lineRule="auto"/>
        <w:ind w:left="360" w:right="0" w:firstLine="0"/>
        <w:jc w:val="left"/>
        <w:rPr>
          <w:rFonts w:eastAsia="Times New Roman"/>
          <w:color w:val="auto"/>
          <w:sz w:val="28"/>
          <w:szCs w:val="20"/>
          <w:lang w:val="en-US" w:eastAsia="en-US"/>
        </w:rPr>
      </w:pPr>
    </w:p>
    <w:p w14:paraId="5C8D5F73" w14:textId="77777777" w:rsidR="00C75254" w:rsidRPr="00ED3C22" w:rsidRDefault="00C75254" w:rsidP="00C75254">
      <w:pPr>
        <w:numPr>
          <w:ilvl w:val="0"/>
          <w:numId w:val="10"/>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 xml:space="preserve">Committee of Council reports should be given to staff not less than five business days before the commencement of the meeting of council to be included in the council packages. </w:t>
      </w:r>
    </w:p>
    <w:p w14:paraId="36939D7D"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580D8EAA" w14:textId="77777777" w:rsidR="00C75254" w:rsidRPr="00ED3C22" w:rsidRDefault="00C75254" w:rsidP="00C75254">
      <w:pPr>
        <w:numPr>
          <w:ilvl w:val="0"/>
          <w:numId w:val="10"/>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lastRenderedPageBreak/>
        <w:t xml:space="preserve">The Clerk and the Mayor shall prepare the agenda and make it available to </w:t>
      </w:r>
      <w:smartTag w:uri="urn:schemas-microsoft-com:office:smarttags" w:element="PersonName">
        <w:r w:rsidRPr="00ED3C22">
          <w:rPr>
            <w:rFonts w:eastAsia="Times New Roman"/>
            <w:color w:val="auto"/>
            <w:sz w:val="28"/>
            <w:szCs w:val="20"/>
            <w:lang w:val="en-US" w:eastAsia="en-US"/>
          </w:rPr>
          <w:t>Council</w:t>
        </w:r>
      </w:smartTag>
      <w:r w:rsidRPr="00ED3C22">
        <w:rPr>
          <w:rFonts w:eastAsia="Times New Roman"/>
          <w:color w:val="auto"/>
          <w:sz w:val="28"/>
          <w:szCs w:val="20"/>
          <w:lang w:val="en-US" w:eastAsia="en-US"/>
        </w:rPr>
        <w:t xml:space="preserve"> members not less than two business days before the commencement of the meeting of </w:t>
      </w:r>
      <w:smartTag w:uri="urn:schemas-microsoft-com:office:smarttags" w:element="PersonName">
        <w:r w:rsidRPr="00ED3C22">
          <w:rPr>
            <w:rFonts w:eastAsia="Times New Roman"/>
            <w:color w:val="auto"/>
            <w:sz w:val="28"/>
            <w:szCs w:val="20"/>
            <w:lang w:val="en-US" w:eastAsia="en-US"/>
          </w:rPr>
          <w:t>Council</w:t>
        </w:r>
      </w:smartTag>
      <w:r w:rsidRPr="00ED3C22">
        <w:rPr>
          <w:rFonts w:eastAsia="Times New Roman"/>
          <w:color w:val="auto"/>
          <w:sz w:val="28"/>
          <w:szCs w:val="20"/>
          <w:lang w:val="en-US" w:eastAsia="en-US"/>
        </w:rPr>
        <w:t>.</w:t>
      </w:r>
    </w:p>
    <w:p w14:paraId="1B26E9D3" w14:textId="77777777" w:rsidR="00C75254" w:rsidRPr="00ED3C22" w:rsidRDefault="00C75254" w:rsidP="00C75254">
      <w:pPr>
        <w:spacing w:after="0" w:line="240" w:lineRule="auto"/>
        <w:ind w:left="0" w:right="0" w:firstLine="0"/>
        <w:jc w:val="left"/>
        <w:rPr>
          <w:rFonts w:eastAsia="Times New Roman"/>
          <w:color w:val="auto"/>
          <w:sz w:val="28"/>
          <w:szCs w:val="20"/>
          <w:lang w:val="en-US" w:eastAsia="en-US"/>
        </w:rPr>
      </w:pPr>
    </w:p>
    <w:p w14:paraId="3EE503DE" w14:textId="77777777" w:rsidR="00C75254" w:rsidRPr="00ED3C22" w:rsidRDefault="00C75254" w:rsidP="00C75254">
      <w:pPr>
        <w:numPr>
          <w:ilvl w:val="0"/>
          <w:numId w:val="10"/>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 xml:space="preserve">The Clerk shall list all correspondence and petitions on the agenda </w:t>
      </w:r>
    </w:p>
    <w:p w14:paraId="72D228AC" w14:textId="77777777" w:rsidR="00C75254" w:rsidRPr="00ED3C22" w:rsidRDefault="00C75254" w:rsidP="00C75254">
      <w:pPr>
        <w:spacing w:after="0" w:line="240" w:lineRule="auto"/>
        <w:ind w:left="360" w:right="0" w:firstLine="0"/>
        <w:jc w:val="left"/>
        <w:rPr>
          <w:rFonts w:eastAsia="Times New Roman"/>
          <w:color w:val="auto"/>
          <w:sz w:val="28"/>
          <w:szCs w:val="20"/>
          <w:lang w:val="en-US" w:eastAsia="en-US"/>
        </w:rPr>
      </w:pPr>
      <w:r w:rsidRPr="00ED3C22">
        <w:rPr>
          <w:rFonts w:eastAsia="Times New Roman"/>
          <w:color w:val="auto"/>
          <w:sz w:val="28"/>
          <w:szCs w:val="20"/>
          <w:lang w:val="en-US" w:eastAsia="en-US"/>
        </w:rPr>
        <w:t xml:space="preserve">     with a note as to their subject and shall provide copies of same for all </w:t>
      </w:r>
    </w:p>
    <w:p w14:paraId="036F4433" w14:textId="77777777" w:rsidR="00C75254" w:rsidRPr="00ED3C22" w:rsidRDefault="00C75254" w:rsidP="00C75254">
      <w:pPr>
        <w:spacing w:after="0" w:line="240" w:lineRule="auto"/>
        <w:ind w:left="360" w:right="0" w:firstLine="0"/>
        <w:jc w:val="left"/>
        <w:rPr>
          <w:rFonts w:eastAsia="Times New Roman"/>
          <w:color w:val="auto"/>
          <w:sz w:val="28"/>
          <w:szCs w:val="20"/>
          <w:lang w:val="en-US" w:eastAsia="en-US"/>
        </w:rPr>
      </w:pPr>
      <w:r w:rsidRPr="00ED3C22">
        <w:rPr>
          <w:rFonts w:eastAsia="Times New Roman"/>
          <w:color w:val="auto"/>
          <w:sz w:val="28"/>
          <w:szCs w:val="20"/>
          <w:lang w:val="en-US" w:eastAsia="en-US"/>
        </w:rPr>
        <w:t xml:space="preserve">     members of Council not less than two business days before the </w:t>
      </w:r>
    </w:p>
    <w:p w14:paraId="5E9819CA" w14:textId="77777777" w:rsidR="00C75254" w:rsidRPr="00ED3C22" w:rsidRDefault="00C75254" w:rsidP="00C75254">
      <w:pPr>
        <w:spacing w:after="0" w:line="240" w:lineRule="auto"/>
        <w:ind w:left="360" w:right="0" w:firstLine="0"/>
        <w:jc w:val="left"/>
        <w:rPr>
          <w:rFonts w:eastAsia="Times New Roman"/>
          <w:color w:val="auto"/>
          <w:sz w:val="28"/>
          <w:szCs w:val="20"/>
          <w:lang w:val="en-US" w:eastAsia="en-US"/>
        </w:rPr>
      </w:pPr>
      <w:r w:rsidRPr="00ED3C22">
        <w:rPr>
          <w:rFonts w:eastAsia="Times New Roman"/>
          <w:color w:val="auto"/>
          <w:sz w:val="28"/>
          <w:szCs w:val="20"/>
          <w:lang w:val="en-US" w:eastAsia="en-US"/>
        </w:rPr>
        <w:t xml:space="preserve">     commencement of the meeting of </w:t>
      </w:r>
      <w:smartTag w:uri="urn:schemas-microsoft-com:office:smarttags" w:element="PersonName">
        <w:r w:rsidRPr="00ED3C22">
          <w:rPr>
            <w:rFonts w:eastAsia="Times New Roman"/>
            <w:color w:val="auto"/>
            <w:sz w:val="28"/>
            <w:szCs w:val="20"/>
            <w:lang w:val="en-US" w:eastAsia="en-US"/>
          </w:rPr>
          <w:t>Council</w:t>
        </w:r>
      </w:smartTag>
      <w:r w:rsidRPr="00ED3C22">
        <w:rPr>
          <w:rFonts w:eastAsia="Times New Roman"/>
          <w:color w:val="auto"/>
          <w:sz w:val="28"/>
          <w:szCs w:val="20"/>
          <w:lang w:val="en-US" w:eastAsia="en-US"/>
        </w:rPr>
        <w:t>.</w:t>
      </w:r>
    </w:p>
    <w:p w14:paraId="0C223C3E" w14:textId="77777777" w:rsidR="00C75254" w:rsidRPr="00ED3C22" w:rsidRDefault="00C75254" w:rsidP="00C75254">
      <w:pPr>
        <w:spacing w:after="0" w:line="240" w:lineRule="auto"/>
        <w:ind w:left="360" w:right="0" w:firstLine="0"/>
        <w:jc w:val="left"/>
        <w:rPr>
          <w:rFonts w:eastAsia="Times New Roman"/>
          <w:color w:val="auto"/>
          <w:sz w:val="28"/>
          <w:szCs w:val="20"/>
          <w:lang w:val="en-US" w:eastAsia="en-US"/>
        </w:rPr>
      </w:pPr>
    </w:p>
    <w:p w14:paraId="186DD28B" w14:textId="77777777" w:rsidR="00C75254" w:rsidRPr="00ED3C22" w:rsidRDefault="00C75254" w:rsidP="00C75254">
      <w:pPr>
        <w:spacing w:after="0" w:line="240" w:lineRule="auto"/>
        <w:ind w:left="360" w:right="0" w:firstLine="0"/>
        <w:jc w:val="left"/>
        <w:rPr>
          <w:rFonts w:eastAsia="Times New Roman"/>
          <w:color w:val="auto"/>
          <w:sz w:val="28"/>
          <w:szCs w:val="20"/>
          <w:lang w:val="en-US" w:eastAsia="en-US"/>
        </w:rPr>
      </w:pPr>
      <w:r w:rsidRPr="00ED3C22">
        <w:rPr>
          <w:rFonts w:eastAsia="Times New Roman"/>
          <w:color w:val="auto"/>
          <w:sz w:val="28"/>
          <w:szCs w:val="20"/>
          <w:lang w:val="en-US" w:eastAsia="en-US"/>
        </w:rPr>
        <w:t>h.</w:t>
      </w:r>
      <w:r w:rsidRPr="00ED3C22">
        <w:rPr>
          <w:rFonts w:eastAsia="Times New Roman"/>
          <w:color w:val="auto"/>
          <w:sz w:val="28"/>
          <w:szCs w:val="20"/>
          <w:lang w:val="en-US" w:eastAsia="en-US"/>
        </w:rPr>
        <w:tab/>
        <w:t xml:space="preserve">Important correspondence will be appended to the agenda by the </w:t>
      </w:r>
    </w:p>
    <w:p w14:paraId="4832E4EE" w14:textId="77777777" w:rsidR="00C75254" w:rsidRPr="00ED3C22" w:rsidRDefault="00C75254" w:rsidP="00C75254">
      <w:pPr>
        <w:spacing w:after="0" w:line="240" w:lineRule="auto"/>
        <w:ind w:left="360" w:right="0" w:firstLine="0"/>
        <w:jc w:val="left"/>
        <w:rPr>
          <w:rFonts w:eastAsia="Times New Roman"/>
          <w:color w:val="auto"/>
          <w:sz w:val="28"/>
          <w:szCs w:val="20"/>
          <w:lang w:val="en-US" w:eastAsia="en-US"/>
        </w:rPr>
      </w:pPr>
      <w:r w:rsidRPr="00ED3C22">
        <w:rPr>
          <w:rFonts w:eastAsia="Times New Roman"/>
          <w:color w:val="auto"/>
          <w:sz w:val="28"/>
          <w:szCs w:val="20"/>
          <w:lang w:val="en-US" w:eastAsia="en-US"/>
        </w:rPr>
        <w:t xml:space="preserve">     Clerk and copies will be distributed to each member of </w:t>
      </w:r>
      <w:smartTag w:uri="urn:schemas-microsoft-com:office:smarttags" w:element="PersonName">
        <w:r w:rsidRPr="00ED3C22">
          <w:rPr>
            <w:rFonts w:eastAsia="Times New Roman"/>
            <w:color w:val="auto"/>
            <w:sz w:val="28"/>
            <w:szCs w:val="20"/>
            <w:lang w:val="en-US" w:eastAsia="en-US"/>
          </w:rPr>
          <w:t>Council</w:t>
        </w:r>
      </w:smartTag>
      <w:r w:rsidRPr="00ED3C22">
        <w:rPr>
          <w:rFonts w:eastAsia="Times New Roman"/>
          <w:color w:val="auto"/>
          <w:sz w:val="28"/>
          <w:szCs w:val="20"/>
          <w:lang w:val="en-US" w:eastAsia="en-US"/>
        </w:rPr>
        <w:t>.</w:t>
      </w:r>
    </w:p>
    <w:p w14:paraId="63854E68"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r w:rsidRPr="00ED3C22">
        <w:rPr>
          <w:rFonts w:eastAsia="Times New Roman"/>
          <w:color w:val="auto"/>
          <w:sz w:val="28"/>
          <w:szCs w:val="20"/>
          <w:lang w:val="en-US" w:eastAsia="en-US"/>
        </w:rPr>
        <w:t xml:space="preserve">    </w:t>
      </w:r>
    </w:p>
    <w:p w14:paraId="0C1DE4B8" w14:textId="77777777" w:rsidR="00C75254" w:rsidRPr="00ED3C22" w:rsidRDefault="00C75254" w:rsidP="00C75254">
      <w:pPr>
        <w:spacing w:after="0" w:line="240" w:lineRule="auto"/>
        <w:ind w:left="720" w:right="0" w:hanging="270"/>
        <w:jc w:val="left"/>
        <w:rPr>
          <w:rFonts w:eastAsia="Times New Roman"/>
          <w:color w:val="auto"/>
          <w:sz w:val="28"/>
          <w:szCs w:val="20"/>
          <w:lang w:val="en-US" w:eastAsia="en-US"/>
        </w:rPr>
      </w:pPr>
      <w:r w:rsidRPr="00ED3C22">
        <w:rPr>
          <w:rFonts w:eastAsia="Times New Roman"/>
          <w:color w:val="auto"/>
          <w:sz w:val="28"/>
          <w:szCs w:val="20"/>
          <w:lang w:val="en-US" w:eastAsia="en-US"/>
        </w:rPr>
        <w:t xml:space="preserve">i.  The business of </w:t>
      </w:r>
      <w:smartTag w:uri="urn:schemas-microsoft-com:office:smarttags" w:element="PersonName">
        <w:r w:rsidRPr="00ED3C22">
          <w:rPr>
            <w:rFonts w:eastAsia="Times New Roman"/>
            <w:color w:val="auto"/>
            <w:sz w:val="28"/>
            <w:szCs w:val="20"/>
            <w:lang w:val="en-US" w:eastAsia="en-US"/>
          </w:rPr>
          <w:t>Council</w:t>
        </w:r>
      </w:smartTag>
      <w:r w:rsidRPr="00ED3C22">
        <w:rPr>
          <w:rFonts w:eastAsia="Times New Roman"/>
          <w:color w:val="auto"/>
          <w:sz w:val="28"/>
          <w:szCs w:val="20"/>
          <w:lang w:val="en-US" w:eastAsia="en-US"/>
        </w:rPr>
        <w:t xml:space="preserve"> shall be conducted in the order listed on the      agenda unless otherwise decided by a quorum of </w:t>
      </w:r>
      <w:smartTag w:uri="urn:schemas-microsoft-com:office:smarttags" w:element="PersonName">
        <w:r w:rsidRPr="00ED3C22">
          <w:rPr>
            <w:rFonts w:eastAsia="Times New Roman"/>
            <w:color w:val="auto"/>
            <w:sz w:val="28"/>
            <w:szCs w:val="20"/>
            <w:lang w:val="en-US" w:eastAsia="en-US"/>
          </w:rPr>
          <w:t>Council</w:t>
        </w:r>
      </w:smartTag>
      <w:r w:rsidRPr="00ED3C22">
        <w:rPr>
          <w:rFonts w:eastAsia="Times New Roman"/>
          <w:color w:val="auto"/>
          <w:sz w:val="28"/>
          <w:szCs w:val="20"/>
          <w:lang w:val="en-US" w:eastAsia="en-US"/>
        </w:rPr>
        <w:t>.</w:t>
      </w:r>
    </w:p>
    <w:p w14:paraId="71DC20C3" w14:textId="77777777" w:rsidR="00C75254" w:rsidRPr="00ED3C22" w:rsidRDefault="00C75254" w:rsidP="00C75254">
      <w:pPr>
        <w:spacing w:after="0" w:line="240" w:lineRule="auto"/>
        <w:ind w:left="420" w:right="0" w:firstLine="0"/>
        <w:jc w:val="left"/>
        <w:rPr>
          <w:rFonts w:eastAsia="Times New Roman"/>
          <w:color w:val="auto"/>
          <w:sz w:val="8"/>
          <w:szCs w:val="20"/>
          <w:lang w:val="en-US" w:eastAsia="en-US"/>
        </w:rPr>
      </w:pPr>
    </w:p>
    <w:p w14:paraId="24E1C257" w14:textId="77777777" w:rsidR="00C75254" w:rsidRPr="00ED3C22" w:rsidRDefault="00C75254" w:rsidP="00C75254">
      <w:pPr>
        <w:spacing w:after="0" w:line="240" w:lineRule="auto"/>
        <w:ind w:left="720" w:right="0" w:hanging="270"/>
        <w:jc w:val="left"/>
        <w:rPr>
          <w:rFonts w:eastAsia="Times New Roman"/>
          <w:color w:val="auto"/>
          <w:sz w:val="28"/>
          <w:szCs w:val="20"/>
          <w:lang w:val="en-US" w:eastAsia="en-US"/>
        </w:rPr>
      </w:pPr>
      <w:r w:rsidRPr="00ED3C22">
        <w:rPr>
          <w:rFonts w:eastAsia="Times New Roman"/>
          <w:color w:val="auto"/>
          <w:sz w:val="28"/>
          <w:szCs w:val="20"/>
          <w:lang w:val="en-US" w:eastAsia="en-US"/>
        </w:rPr>
        <w:t>j.</w:t>
      </w:r>
      <w:r w:rsidRPr="00ED3C22">
        <w:rPr>
          <w:rFonts w:eastAsia="Times New Roman"/>
          <w:color w:val="auto"/>
          <w:sz w:val="28"/>
          <w:szCs w:val="20"/>
          <w:lang w:val="en-US" w:eastAsia="en-US"/>
        </w:rPr>
        <w:tab/>
        <w:t>The agenda will be made available to the public on the municipal web site and copies available to those attending the public at the beginning of the meetings.</w:t>
      </w:r>
    </w:p>
    <w:p w14:paraId="03E953DC" w14:textId="77777777" w:rsidR="00C75254" w:rsidRPr="00ED3C22" w:rsidRDefault="00C75254" w:rsidP="00C75254">
      <w:pPr>
        <w:spacing w:after="0" w:line="240" w:lineRule="auto"/>
        <w:ind w:left="420" w:right="0" w:firstLine="0"/>
        <w:jc w:val="left"/>
        <w:rPr>
          <w:rFonts w:eastAsia="Times New Roman"/>
          <w:color w:val="auto"/>
          <w:sz w:val="28"/>
          <w:szCs w:val="20"/>
          <w:lang w:val="en-US" w:eastAsia="en-US"/>
        </w:rPr>
      </w:pPr>
    </w:p>
    <w:p w14:paraId="2942C0A4"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00E52362" w14:textId="77777777" w:rsidR="00C75254" w:rsidRPr="00ED3C22" w:rsidRDefault="00C75254" w:rsidP="00C75254">
      <w:pPr>
        <w:numPr>
          <w:ilvl w:val="0"/>
          <w:numId w:val="8"/>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Minutes</w:t>
      </w:r>
    </w:p>
    <w:p w14:paraId="718B04DF"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7D46C789" w14:textId="77777777" w:rsidR="00C75254" w:rsidRPr="00ED3C22" w:rsidRDefault="00C75254" w:rsidP="00C75254">
      <w:pPr>
        <w:numPr>
          <w:ilvl w:val="0"/>
          <w:numId w:val="12"/>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The minutes of each meeting of Council/Committee shall record:</w:t>
      </w:r>
    </w:p>
    <w:p w14:paraId="1F61C723" w14:textId="77777777" w:rsidR="00C75254" w:rsidRPr="00ED3C22" w:rsidRDefault="00C75254" w:rsidP="00C75254">
      <w:pPr>
        <w:spacing w:after="0" w:line="240" w:lineRule="auto"/>
        <w:ind w:left="360" w:right="0" w:firstLine="0"/>
        <w:jc w:val="left"/>
        <w:rPr>
          <w:rFonts w:eastAsia="Times New Roman"/>
          <w:color w:val="auto"/>
          <w:sz w:val="8"/>
          <w:szCs w:val="20"/>
          <w:lang w:val="en-US" w:eastAsia="en-US"/>
        </w:rPr>
      </w:pPr>
    </w:p>
    <w:p w14:paraId="052140A4" w14:textId="77777777" w:rsidR="00C75254" w:rsidRPr="00ED3C22" w:rsidRDefault="00C75254" w:rsidP="00C75254">
      <w:pPr>
        <w:numPr>
          <w:ilvl w:val="0"/>
          <w:numId w:val="13"/>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The place, date, and time of the meeting.</w:t>
      </w:r>
    </w:p>
    <w:p w14:paraId="67B98C86" w14:textId="77777777" w:rsidR="00C75254" w:rsidRPr="00ED3C22" w:rsidRDefault="00C75254" w:rsidP="00C75254">
      <w:pPr>
        <w:spacing w:after="0" w:line="240" w:lineRule="auto"/>
        <w:ind w:left="720" w:right="0" w:firstLine="0"/>
        <w:jc w:val="left"/>
        <w:rPr>
          <w:rFonts w:eastAsia="Times New Roman"/>
          <w:color w:val="auto"/>
          <w:sz w:val="8"/>
          <w:szCs w:val="20"/>
          <w:lang w:val="en-US" w:eastAsia="en-US"/>
        </w:rPr>
      </w:pPr>
    </w:p>
    <w:p w14:paraId="5450CC51" w14:textId="77777777" w:rsidR="00C75254" w:rsidRPr="00ED3C22" w:rsidRDefault="00C75254" w:rsidP="00C75254">
      <w:pPr>
        <w:numPr>
          <w:ilvl w:val="0"/>
          <w:numId w:val="13"/>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The name of the Presiding Officer and members present.</w:t>
      </w:r>
    </w:p>
    <w:p w14:paraId="3ABB1EE3"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379CADAD" w14:textId="77777777" w:rsidR="00C75254" w:rsidRPr="00ED3C22" w:rsidRDefault="00C75254" w:rsidP="00C75254">
      <w:pPr>
        <w:numPr>
          <w:ilvl w:val="0"/>
          <w:numId w:val="13"/>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The adoption, correction, and amending of minutes of the</w:t>
      </w:r>
    </w:p>
    <w:p w14:paraId="10BF9D11" w14:textId="77777777" w:rsidR="00C75254" w:rsidRPr="00ED3C22" w:rsidRDefault="00C75254" w:rsidP="00C75254">
      <w:pPr>
        <w:spacing w:after="0" w:line="240" w:lineRule="auto"/>
        <w:ind w:left="1080" w:right="0" w:firstLine="0"/>
        <w:jc w:val="left"/>
        <w:rPr>
          <w:rFonts w:eastAsia="Times New Roman"/>
          <w:color w:val="auto"/>
          <w:sz w:val="28"/>
          <w:szCs w:val="20"/>
          <w:lang w:val="en-US" w:eastAsia="en-US"/>
        </w:rPr>
      </w:pPr>
      <w:r w:rsidRPr="00ED3C22">
        <w:rPr>
          <w:rFonts w:eastAsia="Times New Roman"/>
          <w:color w:val="auto"/>
          <w:sz w:val="28"/>
          <w:szCs w:val="20"/>
          <w:lang w:val="en-US" w:eastAsia="en-US"/>
        </w:rPr>
        <w:t>previous meetings.</w:t>
      </w:r>
    </w:p>
    <w:p w14:paraId="21F95923"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75DD63E3" w14:textId="77777777" w:rsidR="00C75254" w:rsidRPr="00ED3C22" w:rsidRDefault="00C75254" w:rsidP="00C75254">
      <w:pPr>
        <w:numPr>
          <w:ilvl w:val="0"/>
          <w:numId w:val="12"/>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The Clerk shall ensure that the minutes of any proceeding meetings are available no later than five (5) days after each meeting.</w:t>
      </w:r>
    </w:p>
    <w:p w14:paraId="494DE2F1"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4C080B8C" w14:textId="77777777" w:rsidR="00C75254" w:rsidRPr="00ED3C22" w:rsidRDefault="00C75254" w:rsidP="00C75254">
      <w:pPr>
        <w:numPr>
          <w:ilvl w:val="0"/>
          <w:numId w:val="12"/>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Minutes of previous meetings that have been circulated to members at least 24 hours prior to the regular meeting shall be considered for adoption without reading.  In all other cases, the minutes shall be read by the Clerk at the meeting.</w:t>
      </w:r>
    </w:p>
    <w:p w14:paraId="6BAFC516"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5128C4EB" w14:textId="77777777" w:rsidR="00C75254" w:rsidRPr="00ED3C22" w:rsidRDefault="00C75254" w:rsidP="00C75254">
      <w:pPr>
        <w:numPr>
          <w:ilvl w:val="0"/>
          <w:numId w:val="8"/>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Communications and/or Petitions</w:t>
      </w:r>
    </w:p>
    <w:p w14:paraId="241742D0"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2B6AFE6E" w14:textId="77777777" w:rsidR="00C75254" w:rsidRPr="00ED3C22" w:rsidRDefault="00C75254" w:rsidP="00C75254">
      <w:pPr>
        <w:numPr>
          <w:ilvl w:val="0"/>
          <w:numId w:val="31"/>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Any written messages, memoranda, and/or inquiries before Council</w:t>
      </w:r>
    </w:p>
    <w:p w14:paraId="42AF85C5" w14:textId="77777777" w:rsidR="00C75254" w:rsidRPr="00ED3C22" w:rsidRDefault="00C75254" w:rsidP="00C75254">
      <w:pPr>
        <w:spacing w:after="0" w:line="240" w:lineRule="auto"/>
        <w:ind w:left="720" w:right="0" w:firstLine="0"/>
        <w:jc w:val="left"/>
        <w:rPr>
          <w:rFonts w:eastAsia="Times New Roman"/>
          <w:color w:val="auto"/>
          <w:sz w:val="28"/>
          <w:szCs w:val="20"/>
          <w:lang w:val="en-US" w:eastAsia="en-US"/>
        </w:rPr>
      </w:pPr>
      <w:r w:rsidRPr="00ED3C22">
        <w:rPr>
          <w:rFonts w:eastAsia="Times New Roman"/>
          <w:color w:val="auto"/>
          <w:sz w:val="28"/>
          <w:szCs w:val="20"/>
          <w:lang w:val="en-US" w:eastAsia="en-US"/>
        </w:rPr>
        <w:t>for consideration may be, at the discretion of Council, referred to a</w:t>
      </w:r>
    </w:p>
    <w:p w14:paraId="62ABBF2A" w14:textId="77777777" w:rsidR="00C75254" w:rsidRPr="00ED3C22" w:rsidRDefault="00C75254" w:rsidP="00C75254">
      <w:pPr>
        <w:spacing w:after="0" w:line="240" w:lineRule="auto"/>
        <w:ind w:left="720" w:right="0" w:firstLine="0"/>
        <w:jc w:val="left"/>
        <w:rPr>
          <w:rFonts w:eastAsia="Times New Roman"/>
          <w:color w:val="auto"/>
          <w:sz w:val="28"/>
          <w:szCs w:val="20"/>
          <w:lang w:val="en-US" w:eastAsia="en-US"/>
        </w:rPr>
      </w:pPr>
      <w:r w:rsidRPr="00ED3C22">
        <w:rPr>
          <w:rFonts w:eastAsia="Times New Roman"/>
          <w:color w:val="auto"/>
          <w:sz w:val="28"/>
          <w:szCs w:val="20"/>
          <w:lang w:val="en-US" w:eastAsia="en-US"/>
        </w:rPr>
        <w:t>Committee of Council for response thereto.</w:t>
      </w:r>
    </w:p>
    <w:p w14:paraId="71D19DF9"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r w:rsidRPr="00ED3C22">
        <w:rPr>
          <w:rFonts w:eastAsia="Times New Roman"/>
          <w:color w:val="auto"/>
          <w:sz w:val="28"/>
          <w:szCs w:val="20"/>
          <w:lang w:val="en-US" w:eastAsia="en-US"/>
        </w:rPr>
        <w:t xml:space="preserve">   </w:t>
      </w:r>
    </w:p>
    <w:p w14:paraId="11A652FE" w14:textId="77777777" w:rsidR="00C75254" w:rsidRPr="00ED3C22" w:rsidRDefault="00C75254" w:rsidP="00C75254">
      <w:pPr>
        <w:numPr>
          <w:ilvl w:val="0"/>
          <w:numId w:val="31"/>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Petitions shall be signed by the subscribers and presented to Council by an appointed representative who has knowledge of the information stated therein.</w:t>
      </w:r>
    </w:p>
    <w:p w14:paraId="34CAA5BA" w14:textId="77777777" w:rsidR="00C75254" w:rsidRPr="00ED3C22" w:rsidRDefault="00C75254" w:rsidP="00C75254">
      <w:pPr>
        <w:spacing w:after="0" w:line="240" w:lineRule="auto"/>
        <w:ind w:left="0" w:right="0" w:firstLine="0"/>
        <w:jc w:val="left"/>
        <w:rPr>
          <w:rFonts w:eastAsia="Times New Roman"/>
          <w:color w:val="auto"/>
          <w:sz w:val="28"/>
          <w:szCs w:val="20"/>
          <w:lang w:val="en-US" w:eastAsia="en-US"/>
        </w:rPr>
      </w:pPr>
    </w:p>
    <w:p w14:paraId="5D44A709" w14:textId="77777777" w:rsidR="00C75254" w:rsidRPr="00ED3C22" w:rsidRDefault="00C75254" w:rsidP="00C75254">
      <w:pPr>
        <w:numPr>
          <w:ilvl w:val="0"/>
          <w:numId w:val="31"/>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lastRenderedPageBreak/>
        <w:t>Verbal delegations and/or presentations must not exceed 10 minutes in length, and any extensions of this time allotment must be approved by all of Council.  It will be the responsibility of the Clerk to measure the time of each presentation and to advise the Presiding Officer when 10 minutes has elapsed.</w:t>
      </w:r>
    </w:p>
    <w:p w14:paraId="2DC8F5A3"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1184413D" w14:textId="77777777" w:rsidR="00C75254" w:rsidRPr="00ED3C22" w:rsidRDefault="00C75254" w:rsidP="00C75254">
      <w:pPr>
        <w:numPr>
          <w:ilvl w:val="0"/>
          <w:numId w:val="8"/>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Business Arising from Minutes</w:t>
      </w:r>
    </w:p>
    <w:p w14:paraId="19C77E87"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154DD1D2" w14:textId="77777777" w:rsidR="00C75254" w:rsidRPr="00ED3C22" w:rsidRDefault="00C75254" w:rsidP="00C75254">
      <w:pPr>
        <w:numPr>
          <w:ilvl w:val="0"/>
          <w:numId w:val="14"/>
        </w:numPr>
        <w:spacing w:after="0" w:line="240" w:lineRule="auto"/>
        <w:ind w:left="360" w:right="0"/>
        <w:jc w:val="left"/>
        <w:rPr>
          <w:rFonts w:eastAsia="Times New Roman"/>
          <w:color w:val="auto"/>
          <w:sz w:val="28"/>
          <w:szCs w:val="20"/>
          <w:lang w:val="en-US" w:eastAsia="en-US"/>
        </w:rPr>
      </w:pPr>
      <w:r w:rsidRPr="00ED3C22">
        <w:rPr>
          <w:rFonts w:eastAsia="Times New Roman"/>
          <w:color w:val="auto"/>
          <w:sz w:val="28"/>
          <w:szCs w:val="20"/>
          <w:lang w:val="en-US" w:eastAsia="en-US"/>
        </w:rPr>
        <w:t>Business Arising from the minutes shall be listed on the agenda in the order in which it first came before Council for consideration and if not dealt with at the meeting of Council at which it appeared on the agenda, it shall continue to be listed until finalized.</w:t>
      </w:r>
    </w:p>
    <w:p w14:paraId="6577116B" w14:textId="77777777" w:rsidR="00C75254" w:rsidRPr="00ED3C22" w:rsidRDefault="00C75254" w:rsidP="00C75254">
      <w:pPr>
        <w:spacing w:after="0" w:line="240" w:lineRule="auto"/>
        <w:ind w:left="360" w:right="0" w:firstLine="0"/>
        <w:jc w:val="left"/>
        <w:rPr>
          <w:rFonts w:eastAsia="Times New Roman"/>
          <w:color w:val="auto"/>
          <w:sz w:val="28"/>
          <w:szCs w:val="20"/>
          <w:lang w:val="en-US" w:eastAsia="en-US"/>
        </w:rPr>
      </w:pPr>
    </w:p>
    <w:p w14:paraId="23E4358D" w14:textId="77777777" w:rsidR="00C75254" w:rsidRPr="00ED3C22" w:rsidRDefault="00C75254" w:rsidP="00C75254">
      <w:pPr>
        <w:numPr>
          <w:ilvl w:val="0"/>
          <w:numId w:val="8"/>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By-Laws</w:t>
      </w:r>
    </w:p>
    <w:p w14:paraId="04E7297C"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332F238F" w14:textId="77777777" w:rsidR="00C75254" w:rsidRPr="00ED3C22" w:rsidRDefault="00C75254" w:rsidP="00C75254">
      <w:pPr>
        <w:numPr>
          <w:ilvl w:val="0"/>
          <w:numId w:val="15"/>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Every proposed by-law is to be introduced upon motion by a member of Council or upon report from any Committee of Council.</w:t>
      </w:r>
    </w:p>
    <w:p w14:paraId="3273F08E" w14:textId="77777777" w:rsidR="00C75254" w:rsidRPr="00ED3C22" w:rsidRDefault="00C75254" w:rsidP="00C75254">
      <w:pPr>
        <w:spacing w:after="0" w:line="240" w:lineRule="auto"/>
        <w:ind w:left="360" w:right="0" w:firstLine="0"/>
        <w:jc w:val="left"/>
        <w:rPr>
          <w:rFonts w:eastAsia="Times New Roman"/>
          <w:color w:val="auto"/>
          <w:sz w:val="8"/>
          <w:szCs w:val="20"/>
          <w:lang w:val="en-US" w:eastAsia="en-US"/>
        </w:rPr>
      </w:pPr>
    </w:p>
    <w:p w14:paraId="24E035A1" w14:textId="77777777" w:rsidR="00C75254" w:rsidRPr="00ED3C22" w:rsidRDefault="00C75254" w:rsidP="00C75254">
      <w:pPr>
        <w:numPr>
          <w:ilvl w:val="0"/>
          <w:numId w:val="15"/>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Every by-law shall be given three readings.</w:t>
      </w:r>
    </w:p>
    <w:p w14:paraId="48762440"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77597F04" w14:textId="77777777" w:rsidR="00C75254" w:rsidRPr="00ED3C22" w:rsidRDefault="00C75254" w:rsidP="00C75254">
      <w:pPr>
        <w:spacing w:after="0" w:line="240" w:lineRule="auto"/>
        <w:ind w:left="360" w:right="0" w:firstLine="0"/>
        <w:jc w:val="left"/>
        <w:rPr>
          <w:rFonts w:eastAsia="Times New Roman"/>
          <w:color w:val="auto"/>
          <w:sz w:val="28"/>
          <w:szCs w:val="20"/>
          <w:lang w:val="en-US" w:eastAsia="en-US"/>
        </w:rPr>
      </w:pPr>
      <w:r w:rsidRPr="00ED3C22">
        <w:rPr>
          <w:rFonts w:eastAsia="Times New Roman"/>
          <w:color w:val="auto"/>
          <w:sz w:val="28"/>
          <w:szCs w:val="20"/>
          <w:lang w:val="en-US" w:eastAsia="en-US"/>
        </w:rPr>
        <w:t xml:space="preserve">c.   Every by-law read before Council shall be recorded by the Clerk and  </w:t>
      </w:r>
    </w:p>
    <w:p w14:paraId="3F6ABF81" w14:textId="77777777" w:rsidR="00C75254" w:rsidRPr="00ED3C22" w:rsidRDefault="00C75254" w:rsidP="00C75254">
      <w:pPr>
        <w:spacing w:after="0" w:line="240" w:lineRule="auto"/>
        <w:ind w:left="360" w:right="0" w:firstLine="0"/>
        <w:jc w:val="left"/>
        <w:rPr>
          <w:rFonts w:eastAsia="Times New Roman"/>
          <w:color w:val="auto"/>
          <w:sz w:val="28"/>
          <w:szCs w:val="20"/>
          <w:lang w:val="en-US" w:eastAsia="en-US"/>
        </w:rPr>
      </w:pPr>
      <w:r w:rsidRPr="00ED3C22">
        <w:rPr>
          <w:rFonts w:eastAsia="Times New Roman"/>
          <w:color w:val="auto"/>
          <w:sz w:val="28"/>
          <w:szCs w:val="20"/>
          <w:lang w:val="en-US" w:eastAsia="en-US"/>
        </w:rPr>
        <w:t xml:space="preserve">      upon third reading shall be signed by the Presiding Officer and the </w:t>
      </w:r>
    </w:p>
    <w:p w14:paraId="7D4185DC" w14:textId="77777777" w:rsidR="00C75254" w:rsidRPr="00ED3C22" w:rsidRDefault="00C75254" w:rsidP="00C75254">
      <w:pPr>
        <w:spacing w:after="0" w:line="240" w:lineRule="auto"/>
        <w:ind w:left="360" w:right="0" w:firstLine="0"/>
        <w:jc w:val="left"/>
        <w:rPr>
          <w:rFonts w:eastAsia="Times New Roman"/>
          <w:color w:val="auto"/>
          <w:sz w:val="28"/>
          <w:szCs w:val="20"/>
          <w:lang w:val="en-US" w:eastAsia="en-US"/>
        </w:rPr>
      </w:pPr>
      <w:r w:rsidRPr="00ED3C22">
        <w:rPr>
          <w:rFonts w:eastAsia="Times New Roman"/>
          <w:color w:val="auto"/>
          <w:sz w:val="28"/>
          <w:szCs w:val="20"/>
          <w:lang w:val="en-US" w:eastAsia="en-US"/>
        </w:rPr>
        <w:t xml:space="preserve">      Clerk and the Corporate Seal shall be added as soon as possible </w:t>
      </w:r>
    </w:p>
    <w:p w14:paraId="55B94C7F" w14:textId="77777777" w:rsidR="00C75254" w:rsidRPr="00ED3C22" w:rsidRDefault="00C75254" w:rsidP="00C75254">
      <w:pPr>
        <w:spacing w:after="0" w:line="240" w:lineRule="auto"/>
        <w:ind w:left="360" w:right="0" w:firstLine="0"/>
        <w:jc w:val="left"/>
        <w:rPr>
          <w:rFonts w:eastAsia="Times New Roman"/>
          <w:color w:val="auto"/>
          <w:sz w:val="28"/>
          <w:szCs w:val="20"/>
          <w:lang w:val="en-US" w:eastAsia="en-US"/>
        </w:rPr>
      </w:pPr>
      <w:r w:rsidRPr="00ED3C22">
        <w:rPr>
          <w:rFonts w:eastAsia="Times New Roman"/>
          <w:color w:val="auto"/>
          <w:sz w:val="28"/>
          <w:szCs w:val="20"/>
          <w:lang w:val="en-US" w:eastAsia="en-US"/>
        </w:rPr>
        <w:t xml:space="preserve">      thereafter.</w:t>
      </w:r>
    </w:p>
    <w:p w14:paraId="40B87C7A"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r w:rsidRPr="00ED3C22">
        <w:rPr>
          <w:rFonts w:eastAsia="Times New Roman"/>
          <w:color w:val="auto"/>
          <w:sz w:val="28"/>
          <w:szCs w:val="20"/>
          <w:lang w:val="en-US" w:eastAsia="en-US"/>
        </w:rPr>
        <w:t xml:space="preserve">     </w:t>
      </w:r>
    </w:p>
    <w:p w14:paraId="008C3415" w14:textId="77777777" w:rsidR="00C75254" w:rsidRPr="00ED3C22" w:rsidRDefault="00C75254" w:rsidP="00C75254">
      <w:pPr>
        <w:numPr>
          <w:ilvl w:val="0"/>
          <w:numId w:val="31"/>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 xml:space="preserve"> A by-law shall be passed only at a regular council meeting (or a reconvened regular meeting that had been properly adjourned to a specific time) or a special meeting that, when called, cites the consideration and passing of the by-law as one of its purposes.</w:t>
      </w:r>
    </w:p>
    <w:p w14:paraId="1DB6C25A" w14:textId="77777777" w:rsidR="00C75254" w:rsidRPr="00ED3C22" w:rsidRDefault="00C75254" w:rsidP="00C75254">
      <w:pPr>
        <w:numPr>
          <w:ilvl w:val="0"/>
          <w:numId w:val="31"/>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 xml:space="preserve">A copy of the by-law will be included in the </w:t>
      </w:r>
      <w:smartTag w:uri="urn:schemas-microsoft-com:office:smarttags" w:element="PersonName">
        <w:r w:rsidRPr="00ED3C22">
          <w:rPr>
            <w:rFonts w:eastAsia="Times New Roman"/>
            <w:color w:val="auto"/>
            <w:sz w:val="28"/>
            <w:szCs w:val="20"/>
            <w:lang w:val="en-US" w:eastAsia="en-US"/>
          </w:rPr>
          <w:t>Council</w:t>
        </w:r>
      </w:smartTag>
      <w:r w:rsidRPr="00ED3C22">
        <w:rPr>
          <w:rFonts w:eastAsia="Times New Roman"/>
          <w:color w:val="auto"/>
          <w:sz w:val="28"/>
          <w:szCs w:val="20"/>
          <w:lang w:val="en-US" w:eastAsia="en-US"/>
        </w:rPr>
        <w:t xml:space="preserve"> meeting package.</w:t>
      </w:r>
    </w:p>
    <w:p w14:paraId="074ABD6F" w14:textId="77777777" w:rsidR="00C75254" w:rsidRPr="00ED3C22" w:rsidRDefault="00C75254" w:rsidP="00C75254">
      <w:pPr>
        <w:spacing w:after="0" w:line="240" w:lineRule="auto"/>
        <w:ind w:left="720" w:right="0" w:firstLine="0"/>
        <w:jc w:val="left"/>
        <w:rPr>
          <w:rFonts w:eastAsia="Times New Roman"/>
          <w:color w:val="auto"/>
          <w:sz w:val="28"/>
          <w:szCs w:val="20"/>
          <w:lang w:val="en-US" w:eastAsia="en-US"/>
        </w:rPr>
      </w:pPr>
    </w:p>
    <w:p w14:paraId="5951F5EB"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38542F78" w14:textId="77777777" w:rsidR="00C75254" w:rsidRPr="00ED3C22" w:rsidRDefault="00C75254" w:rsidP="00C75254">
      <w:pPr>
        <w:keepNext/>
        <w:tabs>
          <w:tab w:val="num" w:pos="360"/>
        </w:tabs>
        <w:spacing w:after="0" w:line="240" w:lineRule="auto"/>
        <w:ind w:left="360" w:right="0" w:hanging="360"/>
        <w:jc w:val="left"/>
        <w:outlineLvl w:val="3"/>
        <w:rPr>
          <w:rFonts w:eastAsia="Times New Roman"/>
          <w:color w:val="auto"/>
          <w:sz w:val="28"/>
          <w:szCs w:val="20"/>
          <w:lang w:val="en-US" w:eastAsia="en-US"/>
        </w:rPr>
      </w:pPr>
      <w:r w:rsidRPr="00ED3C22">
        <w:rPr>
          <w:rFonts w:eastAsia="Times New Roman"/>
          <w:color w:val="auto"/>
          <w:sz w:val="28"/>
          <w:szCs w:val="20"/>
          <w:lang w:val="en-US" w:eastAsia="en-US"/>
        </w:rPr>
        <w:t>Conduct of Proceedings at Council Meetings</w:t>
      </w:r>
    </w:p>
    <w:p w14:paraId="10ADF0C1"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7BF9CDA3" w14:textId="77777777" w:rsidR="00C75254" w:rsidRPr="00ED3C22" w:rsidRDefault="00C75254" w:rsidP="00C75254">
      <w:pPr>
        <w:numPr>
          <w:ilvl w:val="0"/>
          <w:numId w:val="16"/>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It shall be the duty of the Presiding Officer to:</w:t>
      </w:r>
    </w:p>
    <w:p w14:paraId="3952E8E4" w14:textId="77777777" w:rsidR="00C75254" w:rsidRPr="00ED3C22" w:rsidRDefault="00C75254" w:rsidP="00C75254">
      <w:pPr>
        <w:spacing w:after="0" w:line="240" w:lineRule="auto"/>
        <w:ind w:left="360" w:right="0" w:firstLine="0"/>
        <w:jc w:val="left"/>
        <w:rPr>
          <w:rFonts w:eastAsia="Times New Roman"/>
          <w:color w:val="auto"/>
          <w:sz w:val="8"/>
          <w:szCs w:val="20"/>
          <w:lang w:val="en-US" w:eastAsia="en-US"/>
        </w:rPr>
      </w:pPr>
    </w:p>
    <w:p w14:paraId="3CBD4447" w14:textId="77777777" w:rsidR="00C75254" w:rsidRPr="00ED3C22" w:rsidRDefault="00C75254" w:rsidP="00C75254">
      <w:pPr>
        <w:numPr>
          <w:ilvl w:val="0"/>
          <w:numId w:val="17"/>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open the meeting of Council/Committee by taking the chair and calling the members to order;</w:t>
      </w:r>
    </w:p>
    <w:p w14:paraId="43F11C47"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13D6AA62" w14:textId="77777777" w:rsidR="00C75254" w:rsidRPr="00ED3C22" w:rsidRDefault="00C75254" w:rsidP="00C75254">
      <w:pPr>
        <w:numPr>
          <w:ilvl w:val="0"/>
          <w:numId w:val="17"/>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announce the business before Council/Committee in the order in which it appears on the agenda;</w:t>
      </w:r>
    </w:p>
    <w:p w14:paraId="2D533C3B"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6D3A79F9" w14:textId="77777777" w:rsidR="00C75254" w:rsidRPr="00ED3C22" w:rsidRDefault="00C75254" w:rsidP="00C75254">
      <w:pPr>
        <w:numPr>
          <w:ilvl w:val="0"/>
          <w:numId w:val="17"/>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receive and submit, in the proper manner, all resolutions presented by Council/Committee;</w:t>
      </w:r>
    </w:p>
    <w:p w14:paraId="77663DCA"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285D63CC" w14:textId="77777777" w:rsidR="00C75254" w:rsidRPr="00ED3C22" w:rsidRDefault="00C75254" w:rsidP="00C75254">
      <w:pPr>
        <w:numPr>
          <w:ilvl w:val="0"/>
          <w:numId w:val="17"/>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put to a vote all questions, which are regularly moved and seconded or arise in the course of the proceedings, and to announce the result;</w:t>
      </w:r>
    </w:p>
    <w:p w14:paraId="21CA54DD"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6A266E43" w14:textId="77777777" w:rsidR="00C75254" w:rsidRPr="00ED3C22" w:rsidRDefault="00C75254" w:rsidP="00C75254">
      <w:pPr>
        <w:numPr>
          <w:ilvl w:val="0"/>
          <w:numId w:val="17"/>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decline to put a vote any resolution that infringes on the Rules of Order;</w:t>
      </w:r>
    </w:p>
    <w:p w14:paraId="5F60E138" w14:textId="77777777" w:rsidR="00C75254" w:rsidRPr="00ED3C22" w:rsidRDefault="00C75254" w:rsidP="00C75254">
      <w:pPr>
        <w:spacing w:after="0" w:line="240" w:lineRule="auto"/>
        <w:ind w:left="720" w:right="0" w:firstLine="0"/>
        <w:jc w:val="left"/>
        <w:rPr>
          <w:rFonts w:eastAsia="Times New Roman"/>
          <w:color w:val="auto"/>
          <w:sz w:val="8"/>
          <w:szCs w:val="20"/>
          <w:lang w:val="en-US" w:eastAsia="en-US"/>
        </w:rPr>
      </w:pPr>
    </w:p>
    <w:p w14:paraId="22AD1C3A" w14:textId="77777777" w:rsidR="00C75254" w:rsidRPr="00ED3C22" w:rsidRDefault="00C75254" w:rsidP="00C75254">
      <w:pPr>
        <w:numPr>
          <w:ilvl w:val="0"/>
          <w:numId w:val="17"/>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restrain members when engaged in debate with the Rules of Order;</w:t>
      </w:r>
    </w:p>
    <w:p w14:paraId="6620B2B6"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0F74E190" w14:textId="77777777" w:rsidR="00C75254" w:rsidRPr="00ED3C22" w:rsidRDefault="00C75254" w:rsidP="00C75254">
      <w:pPr>
        <w:numPr>
          <w:ilvl w:val="0"/>
          <w:numId w:val="17"/>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lastRenderedPageBreak/>
        <w:t>enforce, at all times, the observance of the Rules of Order;</w:t>
      </w:r>
    </w:p>
    <w:p w14:paraId="11FE04F1"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59104ACB" w14:textId="77777777" w:rsidR="00C75254" w:rsidRPr="00ED3C22" w:rsidRDefault="00C75254" w:rsidP="00C75254">
      <w:pPr>
        <w:numPr>
          <w:ilvl w:val="0"/>
          <w:numId w:val="17"/>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call by name any member who persists in a breach of the Rules of Order and if such breach continues, to order the member to vacate his seat;</w:t>
      </w:r>
    </w:p>
    <w:p w14:paraId="61124541"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14F7C3F4" w14:textId="77777777" w:rsidR="00C75254" w:rsidRPr="00ED3C22" w:rsidRDefault="00C75254" w:rsidP="00C75254">
      <w:pPr>
        <w:numPr>
          <w:ilvl w:val="0"/>
          <w:numId w:val="17"/>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authenticate, by his signature, all by-laws, resolutions and minutes of Council/Committee;</w:t>
      </w:r>
    </w:p>
    <w:p w14:paraId="00252C5B"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2D2341D4" w14:textId="77777777" w:rsidR="00C75254" w:rsidRPr="00ED3C22" w:rsidRDefault="00C75254" w:rsidP="00C75254">
      <w:pPr>
        <w:numPr>
          <w:ilvl w:val="0"/>
          <w:numId w:val="17"/>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 xml:space="preserve">inform Council, when necessary, or when referred to for the </w:t>
      </w:r>
    </w:p>
    <w:p w14:paraId="3CA12048" w14:textId="77777777" w:rsidR="00C75254" w:rsidRPr="00ED3C22" w:rsidRDefault="00C75254" w:rsidP="00C75254">
      <w:pPr>
        <w:spacing w:after="0" w:line="240" w:lineRule="auto"/>
        <w:ind w:left="720" w:right="0" w:firstLine="0"/>
        <w:jc w:val="left"/>
        <w:rPr>
          <w:rFonts w:eastAsia="Times New Roman"/>
          <w:color w:val="auto"/>
          <w:sz w:val="28"/>
          <w:szCs w:val="20"/>
          <w:lang w:val="en-US" w:eastAsia="en-US"/>
        </w:rPr>
      </w:pPr>
      <w:r w:rsidRPr="00ED3C22">
        <w:rPr>
          <w:rFonts w:eastAsia="Times New Roman"/>
          <w:color w:val="auto"/>
          <w:sz w:val="28"/>
          <w:szCs w:val="20"/>
          <w:lang w:val="en-US" w:eastAsia="en-US"/>
        </w:rPr>
        <w:t xml:space="preserve">        purpose, on a point of order or usage;</w:t>
      </w:r>
    </w:p>
    <w:p w14:paraId="0C605036"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65F1EA3A" w14:textId="77777777" w:rsidR="00C75254" w:rsidRPr="00ED3C22" w:rsidRDefault="00C75254" w:rsidP="00C75254">
      <w:pPr>
        <w:numPr>
          <w:ilvl w:val="0"/>
          <w:numId w:val="17"/>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 xml:space="preserve">represent Council/Committee, declaring its will and obeying its  </w:t>
      </w:r>
    </w:p>
    <w:p w14:paraId="0CB39F45" w14:textId="77777777" w:rsidR="00C75254" w:rsidRPr="00ED3C22" w:rsidRDefault="00C75254" w:rsidP="00C75254">
      <w:pPr>
        <w:spacing w:after="0" w:line="240" w:lineRule="auto"/>
        <w:ind w:left="720" w:right="0" w:firstLine="0"/>
        <w:jc w:val="left"/>
        <w:rPr>
          <w:rFonts w:eastAsia="Times New Roman"/>
          <w:color w:val="auto"/>
          <w:sz w:val="28"/>
          <w:szCs w:val="20"/>
          <w:lang w:val="en-US" w:eastAsia="en-US"/>
        </w:rPr>
      </w:pPr>
      <w:r w:rsidRPr="00ED3C22">
        <w:rPr>
          <w:rFonts w:eastAsia="Times New Roman"/>
          <w:color w:val="auto"/>
          <w:sz w:val="28"/>
          <w:szCs w:val="20"/>
          <w:lang w:val="en-US" w:eastAsia="en-US"/>
        </w:rPr>
        <w:t xml:space="preserve">         decisions as indicated by resolution;</w:t>
      </w:r>
    </w:p>
    <w:p w14:paraId="61F1D8A1"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16108C08" w14:textId="77777777" w:rsidR="00C75254" w:rsidRPr="00ED3C22" w:rsidRDefault="00C75254" w:rsidP="00C75254">
      <w:pPr>
        <w:numPr>
          <w:ilvl w:val="0"/>
          <w:numId w:val="17"/>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 xml:space="preserve">ensure that the decisions of Council/Committee are in  </w:t>
      </w:r>
    </w:p>
    <w:p w14:paraId="13D8C5D5" w14:textId="77777777" w:rsidR="00C75254" w:rsidRPr="00ED3C22" w:rsidRDefault="00C75254" w:rsidP="00C75254">
      <w:pPr>
        <w:spacing w:after="0" w:line="240" w:lineRule="auto"/>
        <w:ind w:left="720" w:right="0" w:firstLine="0"/>
        <w:jc w:val="left"/>
        <w:rPr>
          <w:rFonts w:eastAsia="Times New Roman"/>
          <w:color w:val="auto"/>
          <w:sz w:val="28"/>
          <w:szCs w:val="20"/>
          <w:lang w:val="en-US" w:eastAsia="en-US"/>
        </w:rPr>
      </w:pPr>
      <w:r w:rsidRPr="00ED3C22">
        <w:rPr>
          <w:rFonts w:eastAsia="Times New Roman"/>
          <w:color w:val="auto"/>
          <w:sz w:val="28"/>
          <w:szCs w:val="20"/>
          <w:lang w:val="en-US" w:eastAsia="en-US"/>
        </w:rPr>
        <w:t xml:space="preserve">         conformity with current by-laws governing the activities of </w:t>
      </w:r>
    </w:p>
    <w:p w14:paraId="7E2A3552" w14:textId="77777777" w:rsidR="00C75254" w:rsidRPr="00ED3C22" w:rsidRDefault="00C75254" w:rsidP="00C75254">
      <w:pPr>
        <w:spacing w:after="0" w:line="240" w:lineRule="auto"/>
        <w:ind w:left="720" w:right="0" w:firstLine="0"/>
        <w:jc w:val="left"/>
        <w:rPr>
          <w:rFonts w:eastAsia="Times New Roman"/>
          <w:color w:val="auto"/>
          <w:sz w:val="28"/>
          <w:szCs w:val="20"/>
          <w:lang w:val="en-US" w:eastAsia="en-US"/>
        </w:rPr>
      </w:pPr>
      <w:r w:rsidRPr="00ED3C22">
        <w:rPr>
          <w:rFonts w:eastAsia="Times New Roman"/>
          <w:color w:val="auto"/>
          <w:sz w:val="28"/>
          <w:szCs w:val="20"/>
          <w:lang w:val="en-US" w:eastAsia="en-US"/>
        </w:rPr>
        <w:t xml:space="preserve">         Council/Committee;</w:t>
      </w:r>
    </w:p>
    <w:p w14:paraId="344C8CCA"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77C200EA" w14:textId="77777777" w:rsidR="00C75254" w:rsidRPr="00ED3C22" w:rsidRDefault="00C75254" w:rsidP="00C75254">
      <w:pPr>
        <w:numPr>
          <w:ilvl w:val="0"/>
          <w:numId w:val="17"/>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 xml:space="preserve">adjourn the meeting at the time of curfew indicated herein, or  </w:t>
      </w:r>
    </w:p>
    <w:p w14:paraId="68AA018C" w14:textId="77777777" w:rsidR="00C75254" w:rsidRPr="00ED3C22" w:rsidRDefault="00C75254" w:rsidP="00C75254">
      <w:pPr>
        <w:spacing w:after="0" w:line="240" w:lineRule="auto"/>
        <w:ind w:left="720" w:right="0" w:firstLine="0"/>
        <w:jc w:val="left"/>
        <w:rPr>
          <w:rFonts w:eastAsia="Times New Roman"/>
          <w:color w:val="auto"/>
          <w:sz w:val="28"/>
          <w:szCs w:val="20"/>
          <w:lang w:val="en-US" w:eastAsia="en-US"/>
        </w:rPr>
      </w:pPr>
      <w:r w:rsidRPr="00ED3C22">
        <w:rPr>
          <w:rFonts w:eastAsia="Times New Roman"/>
          <w:color w:val="auto"/>
          <w:sz w:val="28"/>
          <w:szCs w:val="20"/>
          <w:lang w:val="en-US" w:eastAsia="en-US"/>
        </w:rPr>
        <w:t xml:space="preserve">          before if order of business is finished, or as extended by </w:t>
      </w:r>
    </w:p>
    <w:p w14:paraId="5D0A5177" w14:textId="77777777" w:rsidR="00C75254" w:rsidRPr="00ED3C22" w:rsidRDefault="00C75254" w:rsidP="00C75254">
      <w:pPr>
        <w:spacing w:after="0" w:line="240" w:lineRule="auto"/>
        <w:ind w:left="720" w:right="0" w:firstLine="0"/>
        <w:jc w:val="left"/>
        <w:rPr>
          <w:rFonts w:eastAsia="Times New Roman"/>
          <w:color w:val="auto"/>
          <w:sz w:val="28"/>
          <w:szCs w:val="20"/>
          <w:lang w:val="en-US" w:eastAsia="en-US"/>
        </w:rPr>
      </w:pPr>
      <w:r w:rsidRPr="00ED3C22">
        <w:rPr>
          <w:rFonts w:eastAsia="Times New Roman"/>
          <w:color w:val="auto"/>
          <w:sz w:val="28"/>
          <w:szCs w:val="20"/>
          <w:lang w:val="en-US" w:eastAsia="en-US"/>
        </w:rPr>
        <w:t xml:space="preserve">          quorum of Council;</w:t>
      </w:r>
    </w:p>
    <w:p w14:paraId="6FE43ADD"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21B31B0F" w14:textId="77777777" w:rsidR="00C75254" w:rsidRPr="00ED3C22" w:rsidRDefault="00C75254" w:rsidP="00C75254">
      <w:pPr>
        <w:numPr>
          <w:ilvl w:val="0"/>
          <w:numId w:val="17"/>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 xml:space="preserve">adjourn the meeting without question where a grave case of </w:t>
      </w:r>
    </w:p>
    <w:p w14:paraId="6F21E224" w14:textId="77777777" w:rsidR="00C75254" w:rsidRPr="00ED3C22" w:rsidRDefault="00C75254" w:rsidP="00C75254">
      <w:pPr>
        <w:spacing w:after="0" w:line="240" w:lineRule="auto"/>
        <w:ind w:left="720" w:right="0" w:firstLine="0"/>
        <w:jc w:val="left"/>
        <w:rPr>
          <w:rFonts w:eastAsia="Times New Roman"/>
          <w:color w:val="auto"/>
          <w:sz w:val="28"/>
          <w:szCs w:val="20"/>
          <w:lang w:val="en-US" w:eastAsia="en-US"/>
        </w:rPr>
      </w:pPr>
      <w:r w:rsidRPr="00ED3C22">
        <w:rPr>
          <w:rFonts w:eastAsia="Times New Roman"/>
          <w:color w:val="auto"/>
          <w:sz w:val="28"/>
          <w:szCs w:val="20"/>
          <w:lang w:val="en-US" w:eastAsia="en-US"/>
        </w:rPr>
        <w:t xml:space="preserve">         disorder or disagreement arises in the Council Chambers;</w:t>
      </w:r>
    </w:p>
    <w:p w14:paraId="01ED7B2A"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0E9AA5F2" w14:textId="77777777" w:rsidR="00C75254" w:rsidRPr="00ED3C22" w:rsidRDefault="00C75254" w:rsidP="00C75254">
      <w:pPr>
        <w:numPr>
          <w:ilvl w:val="0"/>
          <w:numId w:val="17"/>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expel or exclude from any meeting any person who has been</w:t>
      </w:r>
    </w:p>
    <w:p w14:paraId="5DDCE46B" w14:textId="77777777" w:rsidR="00C75254" w:rsidRPr="00ED3C22" w:rsidRDefault="00C75254" w:rsidP="00C75254">
      <w:pPr>
        <w:spacing w:after="0" w:line="240" w:lineRule="auto"/>
        <w:ind w:left="720" w:right="0" w:firstLine="0"/>
        <w:jc w:val="left"/>
        <w:rPr>
          <w:rFonts w:eastAsia="Times New Roman"/>
          <w:color w:val="auto"/>
          <w:sz w:val="28"/>
          <w:szCs w:val="20"/>
          <w:lang w:val="en-US" w:eastAsia="en-US"/>
        </w:rPr>
      </w:pPr>
      <w:r w:rsidRPr="00ED3C22">
        <w:rPr>
          <w:rFonts w:eastAsia="Times New Roman"/>
          <w:color w:val="auto"/>
          <w:sz w:val="28"/>
          <w:szCs w:val="20"/>
          <w:lang w:val="en-US" w:eastAsia="en-US"/>
        </w:rPr>
        <w:t xml:space="preserve">         guilty of improper conduct at the meeting;</w:t>
      </w:r>
    </w:p>
    <w:p w14:paraId="7E33D3DB"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2553637C" w14:textId="77777777" w:rsidR="00C75254" w:rsidRPr="00ED3C22" w:rsidRDefault="00C75254" w:rsidP="00C75254">
      <w:pPr>
        <w:numPr>
          <w:ilvl w:val="0"/>
          <w:numId w:val="16"/>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The Council may adjourn to a Committee of the Whole for an in-camera discussion, but no business may be considered in said meeting except for matters as set out in accordance with Section 239 (2) of the Municipal Act. The procedure for going into Committee of the Whole requires a quorum of Council to pass a motion to do so, setting meeting time, and when the meeting is over, a motion to come back to an open meeting, showing the time. The regular meeting then shall proceed.</w:t>
      </w:r>
    </w:p>
    <w:p w14:paraId="0B1C4752"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56E8BBE7" w14:textId="77777777" w:rsidR="00C75254" w:rsidRPr="00ED3C22" w:rsidRDefault="00C75254" w:rsidP="00C75254">
      <w:pPr>
        <w:numPr>
          <w:ilvl w:val="0"/>
          <w:numId w:val="8"/>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Decorum of Members</w:t>
      </w:r>
    </w:p>
    <w:p w14:paraId="397D5FB7"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19CDBE4F" w14:textId="77777777" w:rsidR="00C75254" w:rsidRPr="00ED3C22" w:rsidRDefault="00C75254" w:rsidP="00C75254">
      <w:pPr>
        <w:numPr>
          <w:ilvl w:val="0"/>
          <w:numId w:val="30"/>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No member shall:</w:t>
      </w:r>
    </w:p>
    <w:p w14:paraId="050A937A"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01C85A55" w14:textId="77777777" w:rsidR="00C75254" w:rsidRPr="00ED3C22" w:rsidRDefault="00C75254" w:rsidP="00C75254">
      <w:pPr>
        <w:numPr>
          <w:ilvl w:val="0"/>
          <w:numId w:val="18"/>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disturb another, or Council in general, by disorderly deportment to any member speaking;</w:t>
      </w:r>
    </w:p>
    <w:p w14:paraId="7E3E2C64" w14:textId="77777777" w:rsidR="00C75254" w:rsidRPr="00ED3C22" w:rsidRDefault="00C75254" w:rsidP="00C75254">
      <w:pPr>
        <w:spacing w:after="0" w:line="240" w:lineRule="auto"/>
        <w:ind w:left="1140" w:right="0" w:firstLine="0"/>
        <w:jc w:val="left"/>
        <w:rPr>
          <w:rFonts w:eastAsia="Times New Roman"/>
          <w:color w:val="auto"/>
          <w:sz w:val="8"/>
          <w:szCs w:val="20"/>
          <w:lang w:val="en-US" w:eastAsia="en-US"/>
        </w:rPr>
      </w:pPr>
    </w:p>
    <w:p w14:paraId="3239FD67" w14:textId="77777777" w:rsidR="00C75254" w:rsidRPr="00ED3C22" w:rsidRDefault="00C75254" w:rsidP="00C75254">
      <w:pPr>
        <w:numPr>
          <w:ilvl w:val="0"/>
          <w:numId w:val="18"/>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resist the rules of Council/Committee or disobey the decisions of the Presiding Officer or Council on questions of order or upon the interpretation of the Rules of Order;</w:t>
      </w:r>
    </w:p>
    <w:p w14:paraId="75BB39BF"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2AA352B8" w14:textId="77777777" w:rsidR="00C75254" w:rsidRPr="00ED3C22" w:rsidRDefault="00C75254" w:rsidP="00C75254">
      <w:pPr>
        <w:numPr>
          <w:ilvl w:val="0"/>
          <w:numId w:val="18"/>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be permitted to retake his seat at any meeting after being ordered to vacate same due to a breach;</w:t>
      </w:r>
    </w:p>
    <w:p w14:paraId="56A919E9"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3053DAE9" w14:textId="77777777" w:rsidR="00C75254" w:rsidRPr="00ED3C22" w:rsidRDefault="00C75254" w:rsidP="00C75254">
      <w:pPr>
        <w:numPr>
          <w:ilvl w:val="0"/>
          <w:numId w:val="18"/>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leave his chair after the Presiding Officer has called for a vote on a resolution before Council/Committee;</w:t>
      </w:r>
    </w:p>
    <w:p w14:paraId="1C01D944"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0DF8B729" w14:textId="77777777" w:rsidR="00C75254" w:rsidRPr="00ED3C22" w:rsidRDefault="00C75254" w:rsidP="00C75254">
      <w:pPr>
        <w:numPr>
          <w:ilvl w:val="0"/>
          <w:numId w:val="18"/>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leave his chair or the Council Chambers without the consent of the Presiding Officer;</w:t>
      </w:r>
    </w:p>
    <w:p w14:paraId="19974EE1"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5CB9BCF1" w14:textId="77777777" w:rsidR="00C75254" w:rsidRPr="00ED3C22" w:rsidRDefault="00C75254" w:rsidP="00C75254">
      <w:pPr>
        <w:numPr>
          <w:ilvl w:val="0"/>
          <w:numId w:val="30"/>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To withdraw a motion once it is on the floor, it must be voted on by Council, requiring a simple majority to carry.</w:t>
      </w:r>
    </w:p>
    <w:p w14:paraId="5C925406" w14:textId="77777777" w:rsidR="00C75254" w:rsidRPr="00ED3C22" w:rsidRDefault="00C75254" w:rsidP="00C75254">
      <w:pPr>
        <w:spacing w:after="0" w:line="240" w:lineRule="auto"/>
        <w:ind w:left="283" w:right="0" w:firstLine="0"/>
        <w:jc w:val="left"/>
        <w:rPr>
          <w:rFonts w:eastAsia="Times New Roman"/>
          <w:color w:val="auto"/>
          <w:sz w:val="28"/>
          <w:szCs w:val="20"/>
          <w:lang w:val="en-US" w:eastAsia="en-US"/>
        </w:rPr>
      </w:pPr>
    </w:p>
    <w:p w14:paraId="74AE4849" w14:textId="77777777" w:rsidR="00C75254" w:rsidRPr="00ED3C22" w:rsidRDefault="00C75254" w:rsidP="00C75254">
      <w:pPr>
        <w:numPr>
          <w:ilvl w:val="0"/>
          <w:numId w:val="30"/>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When any member has declared a conflict as per the Municipal Conflict of Interest Act R.S.O. 1190 chapter M.50 they will be required to leave the building during discussion that relates to this conflict. Upon completion of the discussion on said matter the Mayor or presiding officer will recall the member back to the meeting.</w:t>
      </w:r>
    </w:p>
    <w:p w14:paraId="5D181E1D" w14:textId="77777777" w:rsidR="00C75254" w:rsidRPr="00ED3C22" w:rsidRDefault="00C75254" w:rsidP="00C75254">
      <w:pPr>
        <w:spacing w:after="0" w:line="240" w:lineRule="auto"/>
        <w:ind w:left="360" w:right="0" w:firstLine="0"/>
        <w:jc w:val="left"/>
        <w:rPr>
          <w:rFonts w:eastAsia="Times New Roman"/>
          <w:color w:val="auto"/>
          <w:sz w:val="28"/>
          <w:szCs w:val="20"/>
          <w:lang w:val="en-US" w:eastAsia="en-US"/>
        </w:rPr>
      </w:pPr>
    </w:p>
    <w:p w14:paraId="014839A6"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4AD83320" w14:textId="77777777" w:rsidR="00C75254" w:rsidRPr="00ED3C22" w:rsidRDefault="00C75254" w:rsidP="00C75254">
      <w:pPr>
        <w:numPr>
          <w:ilvl w:val="0"/>
          <w:numId w:val="8"/>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 xml:space="preserve"> Rules of Debate</w:t>
      </w:r>
    </w:p>
    <w:p w14:paraId="632E37B4"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7F1BDAF7" w14:textId="77777777" w:rsidR="00C75254" w:rsidRPr="00ED3C22" w:rsidRDefault="00C75254" w:rsidP="00C75254">
      <w:pPr>
        <w:numPr>
          <w:ilvl w:val="0"/>
          <w:numId w:val="19"/>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The Presiding Officer, in directing the course of debate, shall:</w:t>
      </w:r>
    </w:p>
    <w:p w14:paraId="6AAC291E" w14:textId="77777777" w:rsidR="00C75254" w:rsidRPr="00ED3C22" w:rsidRDefault="00C75254" w:rsidP="00C75254">
      <w:pPr>
        <w:spacing w:after="0" w:line="240" w:lineRule="auto"/>
        <w:ind w:left="360" w:right="0" w:firstLine="0"/>
        <w:jc w:val="left"/>
        <w:rPr>
          <w:rFonts w:eastAsia="Times New Roman"/>
          <w:color w:val="auto"/>
          <w:sz w:val="8"/>
          <w:szCs w:val="20"/>
          <w:lang w:val="en-US" w:eastAsia="en-US"/>
        </w:rPr>
      </w:pPr>
    </w:p>
    <w:p w14:paraId="69B2599C" w14:textId="77777777" w:rsidR="00C75254" w:rsidRPr="00ED3C22" w:rsidRDefault="00C75254" w:rsidP="00C75254">
      <w:pPr>
        <w:numPr>
          <w:ilvl w:val="0"/>
          <w:numId w:val="20"/>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designate the member who has the floor, when two or more members arise to speak;</w:t>
      </w:r>
    </w:p>
    <w:p w14:paraId="7A249D38" w14:textId="77777777" w:rsidR="00C75254" w:rsidRPr="00ED3C22" w:rsidRDefault="00C75254" w:rsidP="00C75254">
      <w:pPr>
        <w:spacing w:after="0" w:line="240" w:lineRule="auto"/>
        <w:ind w:left="720" w:right="0" w:firstLine="0"/>
        <w:jc w:val="left"/>
        <w:rPr>
          <w:rFonts w:eastAsia="Times New Roman"/>
          <w:color w:val="auto"/>
          <w:sz w:val="8"/>
          <w:szCs w:val="20"/>
          <w:lang w:val="en-US" w:eastAsia="en-US"/>
        </w:rPr>
      </w:pPr>
    </w:p>
    <w:p w14:paraId="69B06E98" w14:textId="77777777" w:rsidR="00C75254" w:rsidRPr="00ED3C22" w:rsidRDefault="00C75254" w:rsidP="00C75254">
      <w:pPr>
        <w:numPr>
          <w:ilvl w:val="0"/>
          <w:numId w:val="20"/>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preserve order and decide questions of order;</w:t>
      </w:r>
    </w:p>
    <w:p w14:paraId="308FA3CC"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118B9624" w14:textId="77777777" w:rsidR="00C75254" w:rsidRPr="00ED3C22" w:rsidRDefault="00C75254" w:rsidP="00C75254">
      <w:pPr>
        <w:numPr>
          <w:ilvl w:val="0"/>
          <w:numId w:val="20"/>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read all resolutions presented in writing;</w:t>
      </w:r>
    </w:p>
    <w:p w14:paraId="330B8C11" w14:textId="77777777" w:rsidR="00C75254" w:rsidRPr="00ED3C22" w:rsidRDefault="00C75254" w:rsidP="00C75254">
      <w:pPr>
        <w:spacing w:after="0" w:line="240" w:lineRule="auto"/>
        <w:ind w:left="0" w:right="0" w:firstLine="0"/>
        <w:jc w:val="left"/>
        <w:rPr>
          <w:rFonts w:eastAsia="Times New Roman"/>
          <w:color w:val="auto"/>
          <w:sz w:val="28"/>
          <w:szCs w:val="20"/>
          <w:lang w:val="en-US" w:eastAsia="en-US"/>
        </w:rPr>
      </w:pPr>
    </w:p>
    <w:p w14:paraId="5D09295D" w14:textId="77777777" w:rsidR="00C75254" w:rsidRPr="00ED3C22" w:rsidRDefault="00C75254" w:rsidP="00C75254">
      <w:pPr>
        <w:numPr>
          <w:ilvl w:val="0"/>
          <w:numId w:val="19"/>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Members</w:t>
      </w:r>
    </w:p>
    <w:p w14:paraId="4384AFAC" w14:textId="77777777" w:rsidR="00C75254" w:rsidRPr="00ED3C22" w:rsidRDefault="00C75254" w:rsidP="00C75254">
      <w:pPr>
        <w:spacing w:after="0" w:line="240" w:lineRule="auto"/>
        <w:ind w:left="360" w:right="0" w:firstLine="0"/>
        <w:jc w:val="left"/>
        <w:rPr>
          <w:rFonts w:eastAsia="Times New Roman"/>
          <w:color w:val="auto"/>
          <w:sz w:val="8"/>
          <w:szCs w:val="20"/>
          <w:lang w:val="en-US" w:eastAsia="en-US"/>
        </w:rPr>
      </w:pPr>
    </w:p>
    <w:p w14:paraId="54543FFC" w14:textId="77777777" w:rsidR="00C75254" w:rsidRPr="00ED3C22" w:rsidRDefault="00C75254" w:rsidP="00C75254">
      <w:pPr>
        <w:spacing w:after="0" w:line="240" w:lineRule="auto"/>
        <w:ind w:left="720" w:right="0" w:firstLine="0"/>
        <w:jc w:val="left"/>
        <w:rPr>
          <w:rFonts w:eastAsia="Times New Roman"/>
          <w:color w:val="auto"/>
          <w:sz w:val="28"/>
          <w:szCs w:val="20"/>
          <w:lang w:val="en-US" w:eastAsia="en-US"/>
        </w:rPr>
      </w:pPr>
      <w:r w:rsidRPr="00ED3C22">
        <w:rPr>
          <w:rFonts w:eastAsia="Times New Roman"/>
          <w:color w:val="auto"/>
          <w:sz w:val="28"/>
          <w:szCs w:val="20"/>
          <w:lang w:val="en-US" w:eastAsia="en-US"/>
        </w:rPr>
        <w:t>In addressing the Council/Committee, no member shall:</w:t>
      </w:r>
    </w:p>
    <w:p w14:paraId="3F2792F8" w14:textId="77777777" w:rsidR="00C75254" w:rsidRPr="00ED3C22" w:rsidRDefault="00C75254" w:rsidP="00C75254">
      <w:pPr>
        <w:spacing w:after="0" w:line="240" w:lineRule="auto"/>
        <w:ind w:left="720" w:right="0" w:firstLine="0"/>
        <w:jc w:val="left"/>
        <w:rPr>
          <w:rFonts w:eastAsia="Times New Roman"/>
          <w:color w:val="auto"/>
          <w:sz w:val="8"/>
          <w:szCs w:val="20"/>
          <w:lang w:val="en-US" w:eastAsia="en-US"/>
        </w:rPr>
      </w:pPr>
    </w:p>
    <w:p w14:paraId="6C3E0790" w14:textId="77777777" w:rsidR="00C75254" w:rsidRPr="00ED3C22" w:rsidRDefault="00C75254" w:rsidP="00C75254">
      <w:pPr>
        <w:numPr>
          <w:ilvl w:val="0"/>
          <w:numId w:val="21"/>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speak disrespectfully or use indecent, offensive, or insulting language in or against the Council or any member thereof;</w:t>
      </w:r>
    </w:p>
    <w:p w14:paraId="22B5067E"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r w:rsidRPr="00ED3C22">
        <w:rPr>
          <w:rFonts w:eastAsia="Times New Roman"/>
          <w:color w:val="auto"/>
          <w:sz w:val="28"/>
          <w:szCs w:val="20"/>
          <w:lang w:val="en-US" w:eastAsia="en-US"/>
        </w:rPr>
        <w:t xml:space="preserve"> </w:t>
      </w:r>
    </w:p>
    <w:p w14:paraId="15C6C7E6" w14:textId="77777777" w:rsidR="00C75254" w:rsidRPr="00ED3C22" w:rsidRDefault="00C75254" w:rsidP="00C75254">
      <w:pPr>
        <w:numPr>
          <w:ilvl w:val="0"/>
          <w:numId w:val="21"/>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speak to any matter except the question in debate;</w:t>
      </w:r>
    </w:p>
    <w:p w14:paraId="05EF77E8"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4ED7BF58" w14:textId="77777777" w:rsidR="00C75254" w:rsidRPr="00ED3C22" w:rsidRDefault="00C75254" w:rsidP="00C75254">
      <w:pPr>
        <w:spacing w:after="0" w:line="240" w:lineRule="auto"/>
        <w:ind w:left="720" w:right="0" w:firstLine="0"/>
        <w:jc w:val="left"/>
        <w:rPr>
          <w:rFonts w:eastAsia="Times New Roman"/>
          <w:color w:val="auto"/>
          <w:sz w:val="28"/>
          <w:szCs w:val="20"/>
          <w:lang w:val="en-US" w:eastAsia="en-US"/>
        </w:rPr>
      </w:pPr>
      <w:r w:rsidRPr="00ED3C22">
        <w:rPr>
          <w:rFonts w:eastAsia="Times New Roman"/>
          <w:color w:val="auto"/>
          <w:sz w:val="28"/>
          <w:szCs w:val="20"/>
          <w:lang w:val="en-US" w:eastAsia="en-US"/>
        </w:rPr>
        <w:t xml:space="preserve">3.  reflect upon any prior decision of Council except to conclude </w:t>
      </w:r>
    </w:p>
    <w:p w14:paraId="45D4786C" w14:textId="77777777" w:rsidR="00C75254" w:rsidRPr="00ED3C22" w:rsidRDefault="00C75254" w:rsidP="00C75254">
      <w:pPr>
        <w:spacing w:after="0" w:line="240" w:lineRule="auto"/>
        <w:ind w:left="720" w:right="0" w:firstLine="0"/>
        <w:jc w:val="left"/>
        <w:rPr>
          <w:rFonts w:eastAsia="Times New Roman"/>
          <w:color w:val="auto"/>
          <w:sz w:val="28"/>
          <w:szCs w:val="20"/>
          <w:lang w:val="en-US" w:eastAsia="en-US"/>
        </w:rPr>
      </w:pPr>
      <w:r w:rsidRPr="00ED3C22">
        <w:rPr>
          <w:rFonts w:eastAsia="Times New Roman"/>
          <w:color w:val="auto"/>
          <w:sz w:val="28"/>
          <w:szCs w:val="20"/>
          <w:lang w:val="en-US" w:eastAsia="en-US"/>
        </w:rPr>
        <w:t xml:space="preserve">     remarks with a resolution to rescind such decision;</w:t>
      </w:r>
    </w:p>
    <w:p w14:paraId="031C9ED4"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r w:rsidRPr="00ED3C22">
        <w:rPr>
          <w:rFonts w:eastAsia="Times New Roman"/>
          <w:color w:val="auto"/>
          <w:sz w:val="28"/>
          <w:szCs w:val="20"/>
          <w:lang w:val="en-US" w:eastAsia="en-US"/>
        </w:rPr>
        <w:t xml:space="preserve">        </w:t>
      </w:r>
    </w:p>
    <w:p w14:paraId="7C05EB73" w14:textId="77777777" w:rsidR="00C75254" w:rsidRPr="00ED3C22" w:rsidRDefault="00C75254" w:rsidP="00C75254">
      <w:pPr>
        <w:numPr>
          <w:ilvl w:val="0"/>
          <w:numId w:val="20"/>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interrupt the member who has the floor except to raise a point of order;</w:t>
      </w:r>
    </w:p>
    <w:p w14:paraId="0A26A314"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074AE9E5" w14:textId="77777777" w:rsidR="00C75254" w:rsidRPr="00ED3C22" w:rsidRDefault="00C75254" w:rsidP="00C75254">
      <w:pPr>
        <w:numPr>
          <w:ilvl w:val="0"/>
          <w:numId w:val="19"/>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The mover of a motion shall have the privilege of being the first speaker in the debate on the motion, and shall have the further privilege of speaking once more to conclude the debate;</w:t>
      </w:r>
    </w:p>
    <w:p w14:paraId="5FFBAF6F"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r w:rsidRPr="00ED3C22">
        <w:rPr>
          <w:rFonts w:eastAsia="Times New Roman"/>
          <w:color w:val="auto"/>
          <w:sz w:val="28"/>
          <w:szCs w:val="20"/>
          <w:lang w:val="en-US" w:eastAsia="en-US"/>
        </w:rPr>
        <w:t xml:space="preserve">       </w:t>
      </w:r>
    </w:p>
    <w:p w14:paraId="55862CD5" w14:textId="77777777" w:rsidR="00C75254" w:rsidRPr="00ED3C22" w:rsidRDefault="00C75254" w:rsidP="00C75254">
      <w:pPr>
        <w:numPr>
          <w:ilvl w:val="0"/>
          <w:numId w:val="8"/>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 xml:space="preserve"> Point of Order</w:t>
      </w:r>
    </w:p>
    <w:p w14:paraId="1772DCB8"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2C8A438E" w14:textId="77777777" w:rsidR="00C75254" w:rsidRPr="00ED3C22" w:rsidRDefault="00C75254" w:rsidP="00C75254">
      <w:pPr>
        <w:numPr>
          <w:ilvl w:val="0"/>
          <w:numId w:val="32"/>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Any member may appeal to the Presiding Officer to make a decision on a point of order and if the Presiding Officer declines to make such decision,</w:t>
      </w:r>
    </w:p>
    <w:p w14:paraId="4F4E67B7" w14:textId="77777777" w:rsidR="00C75254" w:rsidRPr="00ED3C22" w:rsidRDefault="00C75254" w:rsidP="00C75254">
      <w:pPr>
        <w:spacing w:after="0" w:line="240" w:lineRule="auto"/>
        <w:ind w:left="360" w:right="0" w:firstLine="0"/>
        <w:jc w:val="left"/>
        <w:rPr>
          <w:rFonts w:eastAsia="Times New Roman"/>
          <w:color w:val="auto"/>
          <w:sz w:val="28"/>
          <w:szCs w:val="20"/>
          <w:lang w:val="en-US" w:eastAsia="en-US"/>
        </w:rPr>
      </w:pPr>
      <w:r w:rsidRPr="00ED3C22">
        <w:rPr>
          <w:rFonts w:eastAsia="Times New Roman"/>
          <w:color w:val="auto"/>
          <w:sz w:val="28"/>
          <w:szCs w:val="20"/>
          <w:lang w:val="en-US" w:eastAsia="en-US"/>
        </w:rPr>
        <w:t xml:space="preserve"> a quorum of Council/Committee shall make such decision.</w:t>
      </w:r>
    </w:p>
    <w:p w14:paraId="0DEDBC1D"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745655D6" w14:textId="77777777" w:rsidR="00C75254" w:rsidRPr="00ED3C22" w:rsidRDefault="00C75254" w:rsidP="00C75254">
      <w:pPr>
        <w:numPr>
          <w:ilvl w:val="0"/>
          <w:numId w:val="8"/>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Resolution</w:t>
      </w:r>
    </w:p>
    <w:p w14:paraId="2F27E083"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27DCDF7A"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5F7615A6" w14:textId="77777777" w:rsidR="00C75254" w:rsidRPr="00ED3C22" w:rsidRDefault="00C75254" w:rsidP="00C75254">
      <w:pPr>
        <w:numPr>
          <w:ilvl w:val="0"/>
          <w:numId w:val="22"/>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Form of Resolution</w:t>
      </w:r>
    </w:p>
    <w:p w14:paraId="50296256" w14:textId="77777777" w:rsidR="00C75254" w:rsidRPr="00ED3C22" w:rsidRDefault="00C75254" w:rsidP="00C75254">
      <w:pPr>
        <w:spacing w:after="0" w:line="240" w:lineRule="auto"/>
        <w:ind w:left="360" w:right="0" w:firstLine="0"/>
        <w:jc w:val="left"/>
        <w:rPr>
          <w:rFonts w:eastAsia="Times New Roman"/>
          <w:color w:val="auto"/>
          <w:sz w:val="8"/>
          <w:szCs w:val="20"/>
          <w:lang w:val="en-US" w:eastAsia="en-US"/>
        </w:rPr>
      </w:pPr>
    </w:p>
    <w:p w14:paraId="5EAE5FB2" w14:textId="77777777" w:rsidR="00C75254" w:rsidRPr="00ED3C22" w:rsidRDefault="00C75254" w:rsidP="00C75254">
      <w:pPr>
        <w:spacing w:after="0" w:line="240" w:lineRule="auto"/>
        <w:ind w:left="720" w:right="0" w:firstLine="0"/>
        <w:jc w:val="left"/>
        <w:rPr>
          <w:rFonts w:eastAsia="Times New Roman"/>
          <w:color w:val="auto"/>
          <w:sz w:val="28"/>
          <w:szCs w:val="20"/>
          <w:lang w:val="en-US" w:eastAsia="en-US"/>
        </w:rPr>
      </w:pPr>
      <w:r w:rsidRPr="00ED3C22">
        <w:rPr>
          <w:rFonts w:eastAsia="Times New Roman"/>
          <w:color w:val="auto"/>
          <w:sz w:val="28"/>
          <w:szCs w:val="20"/>
          <w:lang w:val="en-US" w:eastAsia="en-US"/>
        </w:rPr>
        <w:lastRenderedPageBreak/>
        <w:t>Any resolution adopted by Council/Committee shall be in writing under the signature of the mover and seconder and over the signature of the Presiding Officer.</w:t>
      </w:r>
    </w:p>
    <w:p w14:paraId="629A236D"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4E4DFECA" w14:textId="77777777" w:rsidR="00C75254" w:rsidRPr="00ED3C22" w:rsidRDefault="00C75254" w:rsidP="00C75254">
      <w:pPr>
        <w:numPr>
          <w:ilvl w:val="0"/>
          <w:numId w:val="22"/>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A resolution must be formally seconded, in writing, before the Presiding Officer may request a vote on the same or a motion is to be recorded in the minutes.</w:t>
      </w:r>
    </w:p>
    <w:p w14:paraId="21345E55"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71139946" w14:textId="77777777" w:rsidR="00C75254" w:rsidRPr="00ED3C22" w:rsidRDefault="00C75254" w:rsidP="00C75254">
      <w:pPr>
        <w:numPr>
          <w:ilvl w:val="0"/>
          <w:numId w:val="22"/>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Withdrawal of Resolution</w:t>
      </w:r>
    </w:p>
    <w:p w14:paraId="17EC0DB1" w14:textId="77777777" w:rsidR="00C75254" w:rsidRPr="00ED3C22" w:rsidRDefault="00C75254" w:rsidP="00C75254">
      <w:pPr>
        <w:spacing w:after="0" w:line="240" w:lineRule="auto"/>
        <w:ind w:left="360" w:right="0" w:firstLine="0"/>
        <w:jc w:val="left"/>
        <w:rPr>
          <w:rFonts w:eastAsia="Times New Roman"/>
          <w:color w:val="auto"/>
          <w:sz w:val="8"/>
          <w:szCs w:val="20"/>
          <w:lang w:val="en-US" w:eastAsia="en-US"/>
        </w:rPr>
      </w:pPr>
    </w:p>
    <w:p w14:paraId="55D5EB22" w14:textId="77777777" w:rsidR="00C75254" w:rsidRPr="00ED3C22" w:rsidRDefault="00C75254" w:rsidP="00C75254">
      <w:pPr>
        <w:spacing w:after="0" w:line="240" w:lineRule="auto"/>
        <w:ind w:left="720" w:right="0" w:firstLine="0"/>
        <w:jc w:val="left"/>
        <w:rPr>
          <w:rFonts w:eastAsia="Times New Roman"/>
          <w:color w:val="auto"/>
          <w:sz w:val="28"/>
          <w:szCs w:val="20"/>
          <w:lang w:val="en-US" w:eastAsia="en-US"/>
        </w:rPr>
      </w:pPr>
      <w:r w:rsidRPr="00ED3C22">
        <w:rPr>
          <w:rFonts w:eastAsia="Times New Roman"/>
          <w:color w:val="auto"/>
          <w:sz w:val="28"/>
          <w:szCs w:val="20"/>
          <w:lang w:val="en-US" w:eastAsia="en-US"/>
        </w:rPr>
        <w:t>After a resolution has been read or has been stated by the Presiding Officer, it shall be deemed to be in the possession of the Council and can only be withdrawn before decision or amendment only with leave of Council expressed by resolution.</w:t>
      </w:r>
    </w:p>
    <w:p w14:paraId="0AAA5B29"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4477E546" w14:textId="77777777" w:rsidR="00C75254" w:rsidRPr="00ED3C22" w:rsidRDefault="00C75254" w:rsidP="00C75254">
      <w:pPr>
        <w:numPr>
          <w:ilvl w:val="0"/>
          <w:numId w:val="22"/>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Priority of Disposition</w:t>
      </w:r>
    </w:p>
    <w:p w14:paraId="46A37CCE" w14:textId="77777777" w:rsidR="00C75254" w:rsidRPr="00ED3C22" w:rsidRDefault="00C75254" w:rsidP="00C75254">
      <w:pPr>
        <w:spacing w:after="0" w:line="240" w:lineRule="auto"/>
        <w:ind w:left="360" w:right="0" w:firstLine="0"/>
        <w:jc w:val="left"/>
        <w:rPr>
          <w:rFonts w:eastAsia="Times New Roman"/>
          <w:color w:val="auto"/>
          <w:sz w:val="8"/>
          <w:szCs w:val="20"/>
          <w:lang w:val="en-US" w:eastAsia="en-US"/>
        </w:rPr>
      </w:pPr>
    </w:p>
    <w:p w14:paraId="08F7C487" w14:textId="77777777" w:rsidR="00C75254" w:rsidRPr="00ED3C22" w:rsidRDefault="00C75254" w:rsidP="00C75254">
      <w:pPr>
        <w:spacing w:after="0" w:line="240" w:lineRule="auto"/>
        <w:ind w:left="720" w:right="0" w:firstLine="0"/>
        <w:jc w:val="left"/>
        <w:rPr>
          <w:rFonts w:eastAsia="Times New Roman"/>
          <w:color w:val="auto"/>
          <w:sz w:val="28"/>
          <w:szCs w:val="20"/>
          <w:lang w:val="en-US" w:eastAsia="en-US"/>
        </w:rPr>
      </w:pPr>
      <w:r w:rsidRPr="00ED3C22">
        <w:rPr>
          <w:rFonts w:eastAsia="Times New Roman"/>
          <w:color w:val="auto"/>
          <w:sz w:val="28"/>
          <w:szCs w:val="20"/>
          <w:lang w:val="en-US" w:eastAsia="en-US"/>
        </w:rPr>
        <w:t>A resolution properly before Council/Committee for decision must receive disposition before any other resolution can be received except a resolution to amend, to adjourn, to extend the hour of adjournment, or to decide a point of order or privilege.</w:t>
      </w:r>
    </w:p>
    <w:p w14:paraId="243B32C8"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0E17DDEE" w14:textId="77777777" w:rsidR="00C75254" w:rsidRPr="00ED3C22" w:rsidRDefault="00C75254" w:rsidP="00C75254">
      <w:pPr>
        <w:numPr>
          <w:ilvl w:val="0"/>
          <w:numId w:val="22"/>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All proposed amendments to resolutions shall be in writing and shall be dealt with in the order presented to Council/Committee and shall not propose a question in direct opposition to the resolution before Council/Committee.</w:t>
      </w:r>
    </w:p>
    <w:p w14:paraId="44A99A93"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399BCC33" w14:textId="77777777" w:rsidR="00C75254" w:rsidRPr="00ED3C22" w:rsidRDefault="00C75254" w:rsidP="00C75254">
      <w:pPr>
        <w:numPr>
          <w:ilvl w:val="0"/>
          <w:numId w:val="22"/>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Resolution of Adjournment</w:t>
      </w:r>
    </w:p>
    <w:p w14:paraId="28F58F5B" w14:textId="77777777" w:rsidR="00C75254" w:rsidRPr="00ED3C22" w:rsidRDefault="00C75254" w:rsidP="00C75254">
      <w:pPr>
        <w:spacing w:after="0" w:line="240" w:lineRule="auto"/>
        <w:ind w:left="360" w:right="0" w:firstLine="0"/>
        <w:jc w:val="left"/>
        <w:rPr>
          <w:rFonts w:eastAsia="Times New Roman"/>
          <w:color w:val="auto"/>
          <w:sz w:val="8"/>
          <w:szCs w:val="20"/>
          <w:lang w:val="en-US" w:eastAsia="en-US"/>
        </w:rPr>
      </w:pPr>
    </w:p>
    <w:p w14:paraId="6F894CD4" w14:textId="77777777" w:rsidR="00C75254" w:rsidRPr="00ED3C22" w:rsidRDefault="00C75254" w:rsidP="00C75254">
      <w:pPr>
        <w:spacing w:after="0" w:line="240" w:lineRule="auto"/>
        <w:ind w:left="720" w:right="0" w:firstLine="0"/>
        <w:jc w:val="left"/>
        <w:rPr>
          <w:rFonts w:eastAsia="Times New Roman"/>
          <w:color w:val="auto"/>
          <w:sz w:val="28"/>
          <w:szCs w:val="20"/>
          <w:lang w:val="en-US" w:eastAsia="en-US"/>
        </w:rPr>
      </w:pPr>
      <w:r w:rsidRPr="00ED3C22">
        <w:rPr>
          <w:rFonts w:eastAsia="Times New Roman"/>
          <w:color w:val="auto"/>
          <w:sz w:val="28"/>
          <w:szCs w:val="20"/>
          <w:lang w:val="en-US" w:eastAsia="en-US"/>
        </w:rPr>
        <w:t>A resolution to adjourn shall always be deemed to be in order, except when a member is speaking or there is a question on the floor and cannot be amended.  If the resolution is decided negatively, the Council/Committee shall take alternate action as provided by this by-law to extend the curfew of the meeting in progress.</w:t>
      </w:r>
    </w:p>
    <w:p w14:paraId="015558C1"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r w:rsidRPr="00ED3C22">
        <w:rPr>
          <w:rFonts w:eastAsia="Times New Roman"/>
          <w:color w:val="auto"/>
          <w:sz w:val="28"/>
          <w:szCs w:val="20"/>
          <w:lang w:val="en-US" w:eastAsia="en-US"/>
        </w:rPr>
        <w:t xml:space="preserve"> </w:t>
      </w:r>
    </w:p>
    <w:p w14:paraId="423AA1C8" w14:textId="77777777" w:rsidR="00C75254" w:rsidRPr="00ED3C22" w:rsidRDefault="00C75254" w:rsidP="00C75254">
      <w:pPr>
        <w:numPr>
          <w:ilvl w:val="0"/>
          <w:numId w:val="22"/>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Repetition</w:t>
      </w:r>
    </w:p>
    <w:p w14:paraId="5E5D3BF0" w14:textId="77777777" w:rsidR="00C75254" w:rsidRPr="00ED3C22" w:rsidRDefault="00C75254" w:rsidP="00C75254">
      <w:pPr>
        <w:spacing w:after="0" w:line="240" w:lineRule="auto"/>
        <w:ind w:left="360" w:right="0" w:firstLine="0"/>
        <w:jc w:val="left"/>
        <w:rPr>
          <w:rFonts w:eastAsia="Times New Roman"/>
          <w:color w:val="auto"/>
          <w:sz w:val="8"/>
          <w:szCs w:val="20"/>
          <w:lang w:val="en-US" w:eastAsia="en-US"/>
        </w:rPr>
      </w:pPr>
    </w:p>
    <w:p w14:paraId="39D15A07" w14:textId="77777777" w:rsidR="00C75254" w:rsidRPr="00ED3C22" w:rsidRDefault="00C75254" w:rsidP="00C75254">
      <w:pPr>
        <w:spacing w:after="0" w:line="240" w:lineRule="auto"/>
        <w:ind w:left="720" w:right="0" w:firstLine="0"/>
        <w:jc w:val="left"/>
        <w:rPr>
          <w:rFonts w:eastAsia="Times New Roman"/>
          <w:color w:val="auto"/>
          <w:sz w:val="28"/>
          <w:szCs w:val="28"/>
          <w:lang w:val="en-US" w:eastAsia="en-US"/>
        </w:rPr>
      </w:pPr>
      <w:r w:rsidRPr="00ED3C22">
        <w:rPr>
          <w:rFonts w:eastAsia="Times New Roman"/>
          <w:color w:val="auto"/>
          <w:sz w:val="28"/>
          <w:szCs w:val="20"/>
          <w:lang w:val="en-US" w:eastAsia="en-US"/>
        </w:rPr>
        <w:t>A resolution presented in the order in which it stands on the agenda and</w:t>
      </w:r>
      <w:r w:rsidRPr="00ED3C22">
        <w:rPr>
          <w:rFonts w:ascii="Times New Roman" w:eastAsia="Times New Roman" w:hAnsi="Times New Roman" w:cs="Times New Roman"/>
          <w:color w:val="auto"/>
          <w:sz w:val="28"/>
          <w:szCs w:val="20"/>
          <w:lang w:val="en-US" w:eastAsia="en-US"/>
        </w:rPr>
        <w:t xml:space="preserve"> </w:t>
      </w:r>
      <w:r w:rsidRPr="00ED3C22">
        <w:rPr>
          <w:rFonts w:eastAsia="Times New Roman"/>
          <w:color w:val="auto"/>
          <w:sz w:val="28"/>
          <w:szCs w:val="28"/>
          <w:lang w:val="en-US" w:eastAsia="en-US"/>
        </w:rPr>
        <w:t>which is not decided by Council/Committee shall remain on the agenda under “Unfinished Business” until said resolution is voted upon by Council/Committee.</w:t>
      </w:r>
    </w:p>
    <w:p w14:paraId="2F779157"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190F856F" w14:textId="77777777" w:rsidR="00C75254" w:rsidRPr="00ED3C22" w:rsidRDefault="00C75254" w:rsidP="00C75254">
      <w:pPr>
        <w:spacing w:after="0" w:line="240" w:lineRule="auto"/>
        <w:ind w:left="0" w:right="0" w:firstLine="0"/>
        <w:jc w:val="left"/>
        <w:rPr>
          <w:rFonts w:eastAsia="Times New Roman"/>
          <w:color w:val="auto"/>
          <w:sz w:val="28"/>
          <w:szCs w:val="20"/>
          <w:lang w:val="en-US" w:eastAsia="en-US"/>
        </w:rPr>
      </w:pPr>
      <w:r w:rsidRPr="00ED3C22">
        <w:rPr>
          <w:rFonts w:eastAsia="Times New Roman"/>
          <w:color w:val="auto"/>
          <w:sz w:val="28"/>
          <w:szCs w:val="20"/>
          <w:lang w:val="en-US" w:eastAsia="en-US"/>
        </w:rPr>
        <w:t xml:space="preserve">      h.</w:t>
      </w:r>
      <w:r w:rsidRPr="00ED3C22">
        <w:rPr>
          <w:rFonts w:eastAsia="Times New Roman"/>
          <w:color w:val="auto"/>
          <w:sz w:val="28"/>
          <w:szCs w:val="20"/>
          <w:lang w:val="en-US" w:eastAsia="en-US"/>
        </w:rPr>
        <w:tab/>
        <w:t>Ultra Vires</w:t>
      </w:r>
    </w:p>
    <w:p w14:paraId="037EAA1A"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2D505275" w14:textId="77777777" w:rsidR="00C75254" w:rsidRPr="00ED3C22" w:rsidRDefault="00C75254" w:rsidP="00C75254">
      <w:pPr>
        <w:spacing w:after="0" w:line="240" w:lineRule="auto"/>
        <w:ind w:left="0" w:right="0" w:firstLine="0"/>
        <w:jc w:val="left"/>
        <w:rPr>
          <w:rFonts w:eastAsia="Times New Roman"/>
          <w:color w:val="auto"/>
          <w:sz w:val="28"/>
          <w:szCs w:val="20"/>
          <w:lang w:val="en-US" w:eastAsia="en-US"/>
        </w:rPr>
      </w:pPr>
      <w:r w:rsidRPr="00ED3C22">
        <w:rPr>
          <w:rFonts w:eastAsia="Times New Roman"/>
          <w:color w:val="auto"/>
          <w:sz w:val="28"/>
          <w:szCs w:val="20"/>
          <w:lang w:val="en-US" w:eastAsia="en-US"/>
        </w:rPr>
        <w:t xml:space="preserve">          A resolution dealing with any matter not within the </w:t>
      </w:r>
    </w:p>
    <w:p w14:paraId="7D781004" w14:textId="77777777" w:rsidR="00C75254" w:rsidRPr="00ED3C22" w:rsidRDefault="00C75254" w:rsidP="00C75254">
      <w:pPr>
        <w:spacing w:after="0" w:line="240" w:lineRule="auto"/>
        <w:ind w:left="0" w:right="0" w:firstLine="0"/>
        <w:jc w:val="left"/>
        <w:rPr>
          <w:rFonts w:eastAsia="Times New Roman"/>
          <w:color w:val="auto"/>
          <w:sz w:val="28"/>
          <w:szCs w:val="20"/>
          <w:lang w:val="en-US" w:eastAsia="en-US"/>
        </w:rPr>
      </w:pPr>
      <w:r w:rsidRPr="00ED3C22">
        <w:rPr>
          <w:rFonts w:eastAsia="Times New Roman"/>
          <w:color w:val="auto"/>
          <w:sz w:val="28"/>
          <w:szCs w:val="20"/>
          <w:lang w:val="en-US" w:eastAsia="en-US"/>
        </w:rPr>
        <w:t xml:space="preserve">          Council/Committee jurisdiction shall be deemed to be “ultra vires”  </w:t>
      </w:r>
    </w:p>
    <w:p w14:paraId="020B6E88" w14:textId="77777777" w:rsidR="00C75254" w:rsidRPr="00ED3C22" w:rsidRDefault="00C75254" w:rsidP="00C75254">
      <w:pPr>
        <w:spacing w:after="0" w:line="240" w:lineRule="auto"/>
        <w:ind w:left="0" w:right="0" w:firstLine="0"/>
        <w:jc w:val="left"/>
        <w:rPr>
          <w:rFonts w:eastAsia="Times New Roman"/>
          <w:color w:val="auto"/>
          <w:sz w:val="28"/>
          <w:szCs w:val="20"/>
          <w:lang w:val="en-US" w:eastAsia="en-US"/>
        </w:rPr>
      </w:pPr>
      <w:r w:rsidRPr="00ED3C22">
        <w:rPr>
          <w:rFonts w:eastAsia="Times New Roman"/>
          <w:color w:val="auto"/>
          <w:sz w:val="28"/>
          <w:szCs w:val="20"/>
          <w:lang w:val="en-US" w:eastAsia="en-US"/>
        </w:rPr>
        <w:t xml:space="preserve">          and shall not be dealt with by Council/Committee.</w:t>
      </w:r>
    </w:p>
    <w:p w14:paraId="0B9BFB4D"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7A046CAC" w14:textId="77777777" w:rsidR="00C75254" w:rsidRPr="00ED3C22" w:rsidRDefault="00C75254" w:rsidP="00C75254">
      <w:pPr>
        <w:spacing w:after="0" w:line="240" w:lineRule="auto"/>
        <w:ind w:left="0" w:right="0" w:firstLine="0"/>
        <w:jc w:val="left"/>
        <w:rPr>
          <w:rFonts w:eastAsia="Times New Roman"/>
          <w:color w:val="auto"/>
          <w:sz w:val="28"/>
          <w:szCs w:val="20"/>
          <w:lang w:val="en-US" w:eastAsia="en-US"/>
        </w:rPr>
      </w:pPr>
      <w:r w:rsidRPr="00ED3C22">
        <w:rPr>
          <w:rFonts w:eastAsia="Times New Roman"/>
          <w:color w:val="auto"/>
          <w:sz w:val="28"/>
          <w:szCs w:val="20"/>
          <w:lang w:val="en-US" w:eastAsia="en-US"/>
        </w:rPr>
        <w:t xml:space="preserve">      i. Privilege</w:t>
      </w:r>
    </w:p>
    <w:p w14:paraId="16CA000F"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5E70F446" w14:textId="77777777" w:rsidR="00C75254" w:rsidRPr="00ED3C22" w:rsidRDefault="00C75254" w:rsidP="00C75254">
      <w:pPr>
        <w:spacing w:after="0" w:line="240" w:lineRule="auto"/>
        <w:ind w:left="0" w:right="0" w:firstLine="0"/>
        <w:jc w:val="left"/>
        <w:rPr>
          <w:rFonts w:eastAsia="Times New Roman"/>
          <w:color w:val="auto"/>
          <w:sz w:val="28"/>
          <w:szCs w:val="20"/>
          <w:lang w:val="en-US" w:eastAsia="en-US"/>
        </w:rPr>
      </w:pPr>
      <w:r w:rsidRPr="00ED3C22">
        <w:rPr>
          <w:rFonts w:eastAsia="Times New Roman"/>
          <w:color w:val="auto"/>
          <w:sz w:val="28"/>
          <w:szCs w:val="20"/>
          <w:lang w:val="en-US" w:eastAsia="en-US"/>
        </w:rPr>
        <w:t xml:space="preserve">          A resolution on a point of order shall be dealt with immediately upon</w:t>
      </w:r>
    </w:p>
    <w:p w14:paraId="2E57FD71" w14:textId="77777777" w:rsidR="00C75254" w:rsidRPr="00ED3C22" w:rsidRDefault="00C75254" w:rsidP="00C75254">
      <w:pPr>
        <w:spacing w:after="0" w:line="240" w:lineRule="auto"/>
        <w:ind w:left="0" w:right="0" w:firstLine="0"/>
        <w:jc w:val="left"/>
        <w:rPr>
          <w:rFonts w:eastAsia="Times New Roman"/>
          <w:color w:val="auto"/>
          <w:sz w:val="28"/>
          <w:szCs w:val="20"/>
          <w:lang w:val="en-US" w:eastAsia="en-US"/>
        </w:rPr>
      </w:pPr>
      <w:r w:rsidRPr="00ED3C22">
        <w:rPr>
          <w:rFonts w:eastAsia="Times New Roman"/>
          <w:color w:val="auto"/>
          <w:sz w:val="28"/>
          <w:szCs w:val="20"/>
          <w:lang w:val="en-US" w:eastAsia="en-US"/>
        </w:rPr>
        <w:t xml:space="preserve">          receipt by Council/Committee.  A question of privilege relates to any</w:t>
      </w:r>
    </w:p>
    <w:p w14:paraId="00A2B3FE" w14:textId="77777777" w:rsidR="00C75254" w:rsidRPr="00ED3C22" w:rsidRDefault="00C75254" w:rsidP="00C75254">
      <w:pPr>
        <w:spacing w:after="0" w:line="240" w:lineRule="auto"/>
        <w:ind w:left="0" w:right="0" w:firstLine="0"/>
        <w:jc w:val="left"/>
        <w:rPr>
          <w:rFonts w:eastAsia="Times New Roman"/>
          <w:color w:val="auto"/>
          <w:sz w:val="28"/>
          <w:szCs w:val="20"/>
          <w:lang w:val="en-US" w:eastAsia="en-US"/>
        </w:rPr>
      </w:pPr>
      <w:r w:rsidRPr="00ED3C22">
        <w:rPr>
          <w:rFonts w:eastAsia="Times New Roman"/>
          <w:color w:val="auto"/>
          <w:sz w:val="28"/>
          <w:szCs w:val="20"/>
          <w:lang w:val="en-US" w:eastAsia="en-US"/>
        </w:rPr>
        <w:lastRenderedPageBreak/>
        <w:t xml:space="preserve">          matter affecting rights and immunities of the Council/Committee</w:t>
      </w:r>
    </w:p>
    <w:p w14:paraId="7CDFC5E0" w14:textId="77777777" w:rsidR="00C75254" w:rsidRPr="00ED3C22" w:rsidRDefault="00C75254" w:rsidP="00C75254">
      <w:pPr>
        <w:spacing w:after="0" w:line="240" w:lineRule="auto"/>
        <w:ind w:left="0" w:right="0" w:firstLine="0"/>
        <w:jc w:val="left"/>
        <w:rPr>
          <w:rFonts w:eastAsia="Times New Roman"/>
          <w:color w:val="auto"/>
          <w:sz w:val="28"/>
          <w:szCs w:val="20"/>
          <w:lang w:val="en-US" w:eastAsia="en-US"/>
        </w:rPr>
      </w:pPr>
      <w:r w:rsidRPr="00ED3C22">
        <w:rPr>
          <w:rFonts w:eastAsia="Times New Roman"/>
          <w:color w:val="auto"/>
          <w:sz w:val="28"/>
          <w:szCs w:val="20"/>
          <w:lang w:val="en-US" w:eastAsia="en-US"/>
        </w:rPr>
        <w:t xml:space="preserve">          collectively, or to the position, reputation, and conduct of members in </w:t>
      </w:r>
    </w:p>
    <w:p w14:paraId="2FB721D5" w14:textId="77777777" w:rsidR="00C75254" w:rsidRPr="00ED3C22" w:rsidRDefault="00C75254" w:rsidP="00C75254">
      <w:pPr>
        <w:spacing w:after="0" w:line="240" w:lineRule="auto"/>
        <w:ind w:left="0" w:right="0" w:firstLine="0"/>
        <w:jc w:val="left"/>
        <w:rPr>
          <w:rFonts w:eastAsia="Times New Roman"/>
          <w:color w:val="auto"/>
          <w:sz w:val="28"/>
          <w:szCs w:val="20"/>
          <w:lang w:val="en-US" w:eastAsia="en-US"/>
        </w:rPr>
      </w:pPr>
      <w:r w:rsidRPr="00ED3C22">
        <w:rPr>
          <w:rFonts w:eastAsia="Times New Roman"/>
          <w:color w:val="auto"/>
          <w:sz w:val="28"/>
          <w:szCs w:val="20"/>
          <w:lang w:val="en-US" w:eastAsia="en-US"/>
        </w:rPr>
        <w:t xml:space="preserve">          their respective character.</w:t>
      </w:r>
    </w:p>
    <w:p w14:paraId="1F99A659" w14:textId="77777777" w:rsidR="00C75254" w:rsidRPr="00ED3C22" w:rsidRDefault="00C75254" w:rsidP="00C75254">
      <w:pPr>
        <w:spacing w:after="0" w:line="240" w:lineRule="auto"/>
        <w:ind w:left="0" w:right="0" w:firstLine="0"/>
        <w:jc w:val="left"/>
        <w:rPr>
          <w:rFonts w:eastAsia="Times New Roman"/>
          <w:color w:val="auto"/>
          <w:sz w:val="28"/>
          <w:szCs w:val="20"/>
          <w:lang w:val="en-US" w:eastAsia="en-US"/>
        </w:rPr>
      </w:pPr>
    </w:p>
    <w:p w14:paraId="648F601F"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6B678383" w14:textId="77777777" w:rsidR="00C75254" w:rsidRPr="00ED3C22" w:rsidRDefault="00C75254" w:rsidP="00C75254">
      <w:pPr>
        <w:numPr>
          <w:ilvl w:val="0"/>
          <w:numId w:val="8"/>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Voting on resolutions</w:t>
      </w:r>
    </w:p>
    <w:p w14:paraId="7D2D3B43"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4B477126" w14:textId="77777777" w:rsidR="00C75254" w:rsidRPr="00ED3C22" w:rsidRDefault="00C75254" w:rsidP="00C75254">
      <w:pPr>
        <w:numPr>
          <w:ilvl w:val="0"/>
          <w:numId w:val="23"/>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Question stated</w:t>
      </w:r>
    </w:p>
    <w:p w14:paraId="0ECCA9BB" w14:textId="77777777" w:rsidR="00C75254" w:rsidRPr="00ED3C22" w:rsidRDefault="00C75254" w:rsidP="00C75254">
      <w:pPr>
        <w:spacing w:after="0" w:line="240" w:lineRule="auto"/>
        <w:ind w:left="360" w:right="0" w:firstLine="0"/>
        <w:jc w:val="left"/>
        <w:rPr>
          <w:rFonts w:eastAsia="Times New Roman"/>
          <w:color w:val="auto"/>
          <w:sz w:val="8"/>
          <w:szCs w:val="20"/>
          <w:lang w:val="en-US" w:eastAsia="en-US"/>
        </w:rPr>
      </w:pPr>
    </w:p>
    <w:p w14:paraId="5C982620" w14:textId="77777777" w:rsidR="00C75254" w:rsidRPr="00ED3C22" w:rsidRDefault="00C75254" w:rsidP="00C75254">
      <w:pPr>
        <w:spacing w:after="0" w:line="240" w:lineRule="auto"/>
        <w:ind w:left="360" w:right="0" w:firstLine="360"/>
        <w:jc w:val="left"/>
        <w:rPr>
          <w:rFonts w:eastAsia="Times New Roman"/>
          <w:color w:val="auto"/>
          <w:sz w:val="28"/>
          <w:szCs w:val="20"/>
          <w:lang w:val="en-US" w:eastAsia="en-US"/>
        </w:rPr>
      </w:pPr>
      <w:r w:rsidRPr="00ED3C22">
        <w:rPr>
          <w:rFonts w:eastAsia="Times New Roman"/>
          <w:color w:val="auto"/>
          <w:sz w:val="28"/>
          <w:szCs w:val="20"/>
          <w:lang w:val="en-US" w:eastAsia="en-US"/>
        </w:rPr>
        <w:t>The Presiding Officer shall state the question before</w:t>
      </w:r>
    </w:p>
    <w:p w14:paraId="53FB867F" w14:textId="77777777" w:rsidR="00C75254" w:rsidRPr="00ED3C22" w:rsidRDefault="00C75254" w:rsidP="00C75254">
      <w:pPr>
        <w:spacing w:after="0" w:line="240" w:lineRule="auto"/>
        <w:ind w:left="360" w:right="0" w:firstLine="360"/>
        <w:jc w:val="left"/>
        <w:rPr>
          <w:rFonts w:eastAsia="Times New Roman"/>
          <w:color w:val="auto"/>
          <w:sz w:val="28"/>
          <w:szCs w:val="20"/>
          <w:lang w:val="en-US" w:eastAsia="en-US"/>
        </w:rPr>
      </w:pPr>
      <w:r w:rsidRPr="00ED3C22">
        <w:rPr>
          <w:rFonts w:eastAsia="Times New Roman"/>
          <w:color w:val="auto"/>
          <w:sz w:val="28"/>
          <w:szCs w:val="20"/>
          <w:lang w:val="en-US" w:eastAsia="en-US"/>
        </w:rPr>
        <w:t xml:space="preserve">Council/Committee in the exact form in which the question is </w:t>
      </w:r>
    </w:p>
    <w:p w14:paraId="73638D0D" w14:textId="77777777" w:rsidR="00C75254" w:rsidRPr="00ED3C22" w:rsidRDefault="00C75254" w:rsidP="00C75254">
      <w:pPr>
        <w:spacing w:after="0" w:line="240" w:lineRule="auto"/>
        <w:ind w:left="360" w:right="0" w:firstLine="360"/>
        <w:jc w:val="left"/>
        <w:rPr>
          <w:rFonts w:eastAsia="Times New Roman"/>
          <w:color w:val="auto"/>
          <w:sz w:val="28"/>
          <w:szCs w:val="20"/>
          <w:lang w:val="en-US" w:eastAsia="en-US"/>
        </w:rPr>
      </w:pPr>
      <w:r w:rsidRPr="00ED3C22">
        <w:rPr>
          <w:rFonts w:eastAsia="Times New Roman"/>
          <w:color w:val="auto"/>
          <w:sz w:val="28"/>
          <w:szCs w:val="20"/>
          <w:lang w:val="en-US" w:eastAsia="en-US"/>
        </w:rPr>
        <w:t xml:space="preserve">presented to Council/Committee.  When a resolution is to amend or </w:t>
      </w:r>
    </w:p>
    <w:p w14:paraId="4D272089" w14:textId="77777777" w:rsidR="00C75254" w:rsidRPr="00ED3C22" w:rsidRDefault="00C75254" w:rsidP="00C75254">
      <w:pPr>
        <w:spacing w:after="0" w:line="240" w:lineRule="auto"/>
        <w:ind w:left="360" w:right="0" w:firstLine="360"/>
        <w:jc w:val="left"/>
        <w:rPr>
          <w:rFonts w:eastAsia="Times New Roman"/>
          <w:color w:val="auto"/>
          <w:sz w:val="28"/>
          <w:szCs w:val="28"/>
          <w:lang w:val="en-US" w:eastAsia="en-US"/>
        </w:rPr>
      </w:pPr>
      <w:r w:rsidRPr="00ED3C22">
        <w:rPr>
          <w:rFonts w:eastAsia="Times New Roman"/>
          <w:color w:val="auto"/>
          <w:sz w:val="28"/>
          <w:szCs w:val="20"/>
          <w:lang w:val="en-US" w:eastAsia="en-US"/>
        </w:rPr>
        <w:t>reverse a decision of Council/Committee,</w:t>
      </w:r>
      <w:r w:rsidRPr="00ED3C22">
        <w:rPr>
          <w:rFonts w:ascii="Times New Roman" w:eastAsia="Times New Roman" w:hAnsi="Times New Roman" w:cs="Times New Roman"/>
          <w:color w:val="auto"/>
          <w:sz w:val="28"/>
          <w:szCs w:val="20"/>
          <w:lang w:val="en-US" w:eastAsia="en-US"/>
        </w:rPr>
        <w:t xml:space="preserve"> </w:t>
      </w:r>
      <w:r w:rsidRPr="00ED3C22">
        <w:rPr>
          <w:rFonts w:eastAsia="Times New Roman"/>
          <w:color w:val="auto"/>
          <w:sz w:val="28"/>
          <w:szCs w:val="28"/>
          <w:lang w:val="en-US" w:eastAsia="en-US"/>
        </w:rPr>
        <w:t xml:space="preserve">the Presiding Officer may </w:t>
      </w:r>
    </w:p>
    <w:p w14:paraId="71180880" w14:textId="77777777" w:rsidR="00C75254" w:rsidRPr="00ED3C22" w:rsidRDefault="00C75254" w:rsidP="00C75254">
      <w:pPr>
        <w:spacing w:after="0" w:line="240" w:lineRule="auto"/>
        <w:ind w:left="360" w:right="0" w:firstLine="360"/>
        <w:jc w:val="left"/>
        <w:rPr>
          <w:rFonts w:eastAsia="Times New Roman"/>
          <w:color w:val="auto"/>
          <w:sz w:val="28"/>
          <w:szCs w:val="28"/>
          <w:lang w:val="en-US" w:eastAsia="en-US"/>
        </w:rPr>
      </w:pPr>
      <w:r w:rsidRPr="00ED3C22">
        <w:rPr>
          <w:rFonts w:eastAsia="Times New Roman"/>
          <w:color w:val="auto"/>
          <w:sz w:val="28"/>
          <w:szCs w:val="28"/>
          <w:lang w:val="en-US" w:eastAsia="en-US"/>
        </w:rPr>
        <w:t xml:space="preserve">re-state the previous resolution as it was presented and adopted by </w:t>
      </w:r>
    </w:p>
    <w:p w14:paraId="420B0372" w14:textId="77777777" w:rsidR="00C75254" w:rsidRPr="00ED3C22" w:rsidRDefault="00C75254" w:rsidP="00C75254">
      <w:pPr>
        <w:spacing w:after="0" w:line="240" w:lineRule="auto"/>
        <w:ind w:left="360" w:right="0" w:firstLine="360"/>
        <w:jc w:val="left"/>
        <w:rPr>
          <w:rFonts w:eastAsia="Times New Roman"/>
          <w:color w:val="auto"/>
          <w:sz w:val="28"/>
          <w:szCs w:val="28"/>
          <w:lang w:val="en-US" w:eastAsia="en-US"/>
        </w:rPr>
      </w:pPr>
      <w:r w:rsidRPr="00ED3C22">
        <w:rPr>
          <w:rFonts w:eastAsia="Times New Roman"/>
          <w:color w:val="auto"/>
          <w:sz w:val="28"/>
          <w:szCs w:val="28"/>
          <w:lang w:val="en-US" w:eastAsia="en-US"/>
        </w:rPr>
        <w:t>Council/Committee.</w:t>
      </w:r>
    </w:p>
    <w:p w14:paraId="3B900A73" w14:textId="77777777" w:rsidR="00C75254" w:rsidRPr="00ED3C22" w:rsidRDefault="00C75254" w:rsidP="00C75254">
      <w:pPr>
        <w:spacing w:after="0" w:line="240" w:lineRule="auto"/>
        <w:ind w:left="720" w:right="0" w:firstLine="0"/>
        <w:jc w:val="left"/>
        <w:rPr>
          <w:rFonts w:eastAsia="Times New Roman"/>
          <w:color w:val="auto"/>
          <w:sz w:val="8"/>
          <w:szCs w:val="20"/>
          <w:lang w:val="en-US" w:eastAsia="en-US"/>
        </w:rPr>
      </w:pPr>
    </w:p>
    <w:p w14:paraId="1FEDB60C" w14:textId="77777777" w:rsidR="00C75254" w:rsidRPr="00ED3C22" w:rsidRDefault="00C75254" w:rsidP="00C75254">
      <w:pPr>
        <w:numPr>
          <w:ilvl w:val="0"/>
          <w:numId w:val="23"/>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No Interruption After Question Stated</w:t>
      </w:r>
    </w:p>
    <w:p w14:paraId="7D6D9CC8" w14:textId="77777777" w:rsidR="00C75254" w:rsidRPr="00ED3C22" w:rsidRDefault="00C75254" w:rsidP="00C75254">
      <w:pPr>
        <w:spacing w:after="0" w:line="240" w:lineRule="auto"/>
        <w:ind w:left="360" w:right="0" w:firstLine="0"/>
        <w:jc w:val="left"/>
        <w:rPr>
          <w:rFonts w:eastAsia="Times New Roman"/>
          <w:color w:val="auto"/>
          <w:sz w:val="8"/>
          <w:szCs w:val="20"/>
          <w:lang w:val="en-US" w:eastAsia="en-US"/>
        </w:rPr>
      </w:pPr>
    </w:p>
    <w:p w14:paraId="7124AE39" w14:textId="77777777" w:rsidR="00C75254" w:rsidRPr="00ED3C22" w:rsidRDefault="00C75254" w:rsidP="00C75254">
      <w:pPr>
        <w:spacing w:after="0" w:line="240" w:lineRule="auto"/>
        <w:ind w:left="720" w:right="0" w:firstLine="0"/>
        <w:jc w:val="left"/>
        <w:rPr>
          <w:rFonts w:eastAsia="Times New Roman"/>
          <w:color w:val="auto"/>
          <w:sz w:val="28"/>
          <w:szCs w:val="20"/>
          <w:lang w:val="en-US" w:eastAsia="en-US"/>
        </w:rPr>
      </w:pPr>
      <w:r w:rsidRPr="00ED3C22">
        <w:rPr>
          <w:rFonts w:eastAsia="Times New Roman"/>
          <w:color w:val="auto"/>
          <w:sz w:val="28"/>
          <w:szCs w:val="20"/>
          <w:lang w:val="en-US" w:eastAsia="en-US"/>
        </w:rPr>
        <w:t>No member shall interrupt or speak to the question after the Presiding Officer has stated the question to Council/Committee or shall interrupt the voting on a resolution before Council/Committee.</w:t>
      </w:r>
    </w:p>
    <w:p w14:paraId="273CAD6E"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5DD61E04" w14:textId="77777777" w:rsidR="00C75254" w:rsidRPr="00ED3C22" w:rsidRDefault="00C75254" w:rsidP="00C75254">
      <w:pPr>
        <w:numPr>
          <w:ilvl w:val="0"/>
          <w:numId w:val="23"/>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Abstention or Failure to Signify Vote</w:t>
      </w:r>
    </w:p>
    <w:p w14:paraId="7A4A5D1C" w14:textId="77777777" w:rsidR="00C75254" w:rsidRPr="00ED3C22" w:rsidRDefault="00C75254" w:rsidP="00C75254">
      <w:pPr>
        <w:spacing w:after="0" w:line="240" w:lineRule="auto"/>
        <w:ind w:left="360" w:right="0" w:firstLine="0"/>
        <w:jc w:val="left"/>
        <w:rPr>
          <w:rFonts w:eastAsia="Times New Roman"/>
          <w:color w:val="auto"/>
          <w:sz w:val="8"/>
          <w:szCs w:val="20"/>
          <w:lang w:val="en-US" w:eastAsia="en-US"/>
        </w:rPr>
      </w:pPr>
    </w:p>
    <w:p w14:paraId="11E2FD53" w14:textId="77777777" w:rsidR="00C75254" w:rsidRPr="00ED3C22" w:rsidRDefault="00C75254" w:rsidP="00C75254">
      <w:pPr>
        <w:spacing w:after="0" w:line="240" w:lineRule="auto"/>
        <w:ind w:left="720" w:right="0" w:firstLine="0"/>
        <w:jc w:val="left"/>
        <w:rPr>
          <w:rFonts w:eastAsia="Times New Roman"/>
          <w:color w:val="auto"/>
          <w:sz w:val="28"/>
          <w:szCs w:val="20"/>
          <w:lang w:val="en-US" w:eastAsia="en-US"/>
        </w:rPr>
      </w:pPr>
      <w:r w:rsidRPr="00ED3C22">
        <w:rPr>
          <w:rFonts w:eastAsia="Times New Roman"/>
          <w:color w:val="auto"/>
          <w:sz w:val="28"/>
          <w:szCs w:val="20"/>
          <w:lang w:val="en-US" w:eastAsia="en-US"/>
        </w:rPr>
        <w:t>Any member, who is not disqualified to vote by reason of a conflict of interest or other reason under current legislation and who fails to signify his vote when called upon to do so by the Presiding Officer, or who abstains from voting, shall have his vote considered to be negative on the question before Council/Committee, and the same shall be recorded by the Clerk.  (The Municipal Act, S.O. 2001, Chapter 25, Section 246(2)</w:t>
      </w:r>
    </w:p>
    <w:p w14:paraId="4C1D2042"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r w:rsidRPr="00ED3C22">
        <w:rPr>
          <w:rFonts w:eastAsia="Times New Roman"/>
          <w:color w:val="auto"/>
          <w:sz w:val="28"/>
          <w:szCs w:val="20"/>
          <w:lang w:val="en-US" w:eastAsia="en-US"/>
        </w:rPr>
        <w:t xml:space="preserve"> </w:t>
      </w:r>
    </w:p>
    <w:p w14:paraId="146B6C48" w14:textId="77777777" w:rsidR="00C75254" w:rsidRPr="00ED3C22" w:rsidRDefault="00C75254" w:rsidP="00C75254">
      <w:pPr>
        <w:spacing w:after="0" w:line="240" w:lineRule="auto"/>
        <w:ind w:left="0" w:right="0" w:firstLine="0"/>
        <w:jc w:val="left"/>
        <w:rPr>
          <w:rFonts w:eastAsia="Times New Roman"/>
          <w:color w:val="auto"/>
          <w:sz w:val="28"/>
          <w:szCs w:val="20"/>
          <w:lang w:val="en-US" w:eastAsia="en-US"/>
        </w:rPr>
      </w:pPr>
      <w:r w:rsidRPr="00ED3C22">
        <w:rPr>
          <w:rFonts w:eastAsia="Times New Roman"/>
          <w:color w:val="auto"/>
          <w:sz w:val="28"/>
          <w:szCs w:val="20"/>
          <w:lang w:val="en-US" w:eastAsia="en-US"/>
        </w:rPr>
        <w:t xml:space="preserve">     d. Recorded Vote</w:t>
      </w:r>
    </w:p>
    <w:p w14:paraId="7825B3A2"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596957DE" w14:textId="77777777" w:rsidR="00C75254" w:rsidRPr="00ED3C22" w:rsidRDefault="00C75254" w:rsidP="00C75254">
      <w:pPr>
        <w:spacing w:after="0" w:line="240" w:lineRule="auto"/>
        <w:ind w:left="720" w:right="0" w:firstLine="0"/>
        <w:jc w:val="left"/>
        <w:rPr>
          <w:rFonts w:eastAsia="Times New Roman"/>
          <w:color w:val="auto"/>
          <w:sz w:val="28"/>
          <w:szCs w:val="20"/>
          <w:lang w:val="en-US" w:eastAsia="en-US"/>
        </w:rPr>
      </w:pPr>
      <w:r w:rsidRPr="00ED3C22">
        <w:rPr>
          <w:rFonts w:eastAsia="Times New Roman"/>
          <w:color w:val="auto"/>
          <w:sz w:val="28"/>
          <w:szCs w:val="20"/>
          <w:lang w:val="en-US" w:eastAsia="en-US"/>
        </w:rPr>
        <w:t>A member may request immediately prior to, or immediately after, the taking of a vote on a resolution that the votes of the members be recorded by the Clerk.  Every member shall signify his vote orally in such manner as enables the Clerk to record same in the minutes.</w:t>
      </w:r>
    </w:p>
    <w:p w14:paraId="395CCFF7"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r w:rsidRPr="00ED3C22">
        <w:rPr>
          <w:rFonts w:eastAsia="Times New Roman"/>
          <w:color w:val="auto"/>
          <w:sz w:val="28"/>
          <w:szCs w:val="20"/>
          <w:lang w:val="en-US" w:eastAsia="en-US"/>
        </w:rPr>
        <w:t xml:space="preserve"> </w:t>
      </w:r>
    </w:p>
    <w:p w14:paraId="38A31B49" w14:textId="77777777" w:rsidR="00C75254" w:rsidRPr="00ED3C22" w:rsidRDefault="00C75254" w:rsidP="00C75254">
      <w:pPr>
        <w:numPr>
          <w:ilvl w:val="0"/>
          <w:numId w:val="8"/>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Suspension of Rules</w:t>
      </w:r>
    </w:p>
    <w:p w14:paraId="645A9037"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015B7FE0" w14:textId="77777777" w:rsidR="00C75254" w:rsidRPr="00ED3C22" w:rsidRDefault="00C75254" w:rsidP="00C75254">
      <w:pPr>
        <w:numPr>
          <w:ilvl w:val="0"/>
          <w:numId w:val="24"/>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Any procedure required by this by-law may be suspended where a motion to this effect is supported by four (4) members of Council Committee.</w:t>
      </w:r>
    </w:p>
    <w:p w14:paraId="2E456B73"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r w:rsidRPr="00ED3C22">
        <w:rPr>
          <w:rFonts w:eastAsia="Times New Roman"/>
          <w:color w:val="auto"/>
          <w:sz w:val="28"/>
          <w:szCs w:val="20"/>
          <w:lang w:val="en-US" w:eastAsia="en-US"/>
        </w:rPr>
        <w:t xml:space="preserve"> </w:t>
      </w:r>
    </w:p>
    <w:p w14:paraId="3837E1A9" w14:textId="77777777" w:rsidR="00C75254" w:rsidRPr="00ED3C22" w:rsidRDefault="00C75254" w:rsidP="00C75254">
      <w:pPr>
        <w:keepNext/>
        <w:tabs>
          <w:tab w:val="num" w:pos="360"/>
        </w:tabs>
        <w:spacing w:after="0" w:line="240" w:lineRule="auto"/>
        <w:ind w:left="360" w:right="0" w:hanging="360"/>
        <w:jc w:val="left"/>
        <w:outlineLvl w:val="3"/>
        <w:rPr>
          <w:rFonts w:eastAsia="Times New Roman"/>
          <w:color w:val="auto"/>
          <w:sz w:val="28"/>
          <w:szCs w:val="20"/>
          <w:lang w:val="en-US" w:eastAsia="en-US"/>
        </w:rPr>
      </w:pPr>
      <w:r w:rsidRPr="00ED3C22">
        <w:rPr>
          <w:rFonts w:eastAsia="Times New Roman"/>
          <w:color w:val="auto"/>
          <w:sz w:val="28"/>
          <w:szCs w:val="20"/>
          <w:lang w:val="en-US" w:eastAsia="en-US"/>
        </w:rPr>
        <w:t>Amendment</w:t>
      </w:r>
    </w:p>
    <w:p w14:paraId="52D8EF4A" w14:textId="77777777" w:rsidR="00C75254" w:rsidRPr="00ED3C22" w:rsidRDefault="00C75254" w:rsidP="00C75254">
      <w:pPr>
        <w:spacing w:after="0" w:line="240" w:lineRule="auto"/>
        <w:ind w:left="75" w:right="0" w:firstLine="0"/>
        <w:jc w:val="left"/>
        <w:rPr>
          <w:rFonts w:eastAsia="Times New Roman"/>
          <w:color w:val="auto"/>
          <w:sz w:val="8"/>
          <w:szCs w:val="20"/>
          <w:lang w:val="en-US" w:eastAsia="en-US"/>
        </w:rPr>
      </w:pPr>
    </w:p>
    <w:p w14:paraId="6760D8C6" w14:textId="77777777" w:rsidR="00C75254" w:rsidRPr="00ED3C22" w:rsidRDefault="00C75254" w:rsidP="00C75254">
      <w:pPr>
        <w:numPr>
          <w:ilvl w:val="0"/>
          <w:numId w:val="25"/>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 xml:space="preserve">No amendment or repeal of this by-law or any part thereof shall be </w:t>
      </w:r>
    </w:p>
    <w:p w14:paraId="09691D8B" w14:textId="77777777" w:rsidR="00C75254" w:rsidRPr="00ED3C22" w:rsidRDefault="00C75254" w:rsidP="00C75254">
      <w:pPr>
        <w:spacing w:after="0" w:line="240" w:lineRule="auto"/>
        <w:ind w:left="795" w:right="0" w:firstLine="0"/>
        <w:jc w:val="left"/>
        <w:rPr>
          <w:rFonts w:eastAsia="Times New Roman"/>
          <w:color w:val="auto"/>
          <w:sz w:val="28"/>
          <w:szCs w:val="20"/>
          <w:lang w:val="en-US" w:eastAsia="en-US"/>
        </w:rPr>
      </w:pPr>
      <w:r w:rsidRPr="00ED3C22">
        <w:rPr>
          <w:rFonts w:eastAsia="Times New Roman"/>
          <w:color w:val="auto"/>
          <w:sz w:val="28"/>
          <w:szCs w:val="20"/>
          <w:lang w:val="en-US" w:eastAsia="en-US"/>
        </w:rPr>
        <w:t xml:space="preserve">considered at any meeting of the Council unless notice of proposed </w:t>
      </w:r>
    </w:p>
    <w:p w14:paraId="209F0968" w14:textId="77777777" w:rsidR="00C75254" w:rsidRPr="00ED3C22" w:rsidRDefault="00C75254" w:rsidP="00C75254">
      <w:pPr>
        <w:spacing w:after="0" w:line="240" w:lineRule="auto"/>
        <w:ind w:left="795" w:right="0" w:firstLine="0"/>
        <w:jc w:val="left"/>
        <w:rPr>
          <w:rFonts w:eastAsia="Times New Roman"/>
          <w:color w:val="auto"/>
          <w:sz w:val="28"/>
          <w:szCs w:val="20"/>
          <w:lang w:val="en-US" w:eastAsia="en-US"/>
        </w:rPr>
      </w:pPr>
      <w:r w:rsidRPr="00ED3C22">
        <w:rPr>
          <w:rFonts w:eastAsia="Times New Roman"/>
          <w:color w:val="auto"/>
          <w:sz w:val="28"/>
          <w:szCs w:val="20"/>
          <w:lang w:val="en-US" w:eastAsia="en-US"/>
        </w:rPr>
        <w:t>amendment or repeal has been given at a previous regular meeting of Council/Committee.</w:t>
      </w:r>
    </w:p>
    <w:p w14:paraId="10389F32"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r w:rsidRPr="00ED3C22">
        <w:rPr>
          <w:rFonts w:eastAsia="Times New Roman"/>
          <w:color w:val="auto"/>
          <w:sz w:val="28"/>
          <w:szCs w:val="20"/>
          <w:lang w:val="en-US" w:eastAsia="en-US"/>
        </w:rPr>
        <w:t xml:space="preserve"> </w:t>
      </w:r>
    </w:p>
    <w:p w14:paraId="673FEE6B" w14:textId="77777777" w:rsidR="00C75254" w:rsidRPr="00ED3C22" w:rsidRDefault="00C75254" w:rsidP="00C75254">
      <w:pPr>
        <w:keepNext/>
        <w:tabs>
          <w:tab w:val="num" w:pos="360"/>
        </w:tabs>
        <w:spacing w:after="0" w:line="240" w:lineRule="auto"/>
        <w:ind w:left="360" w:right="0" w:hanging="360"/>
        <w:jc w:val="left"/>
        <w:outlineLvl w:val="3"/>
        <w:rPr>
          <w:rFonts w:eastAsia="Times New Roman"/>
          <w:color w:val="auto"/>
          <w:sz w:val="28"/>
          <w:szCs w:val="20"/>
          <w:lang w:val="en-US" w:eastAsia="en-US"/>
        </w:rPr>
      </w:pPr>
      <w:r w:rsidRPr="00ED3C22">
        <w:rPr>
          <w:rFonts w:eastAsia="Times New Roman"/>
          <w:color w:val="auto"/>
          <w:sz w:val="28"/>
          <w:szCs w:val="20"/>
          <w:lang w:val="en-US" w:eastAsia="en-US"/>
        </w:rPr>
        <w:t>Points not provided for</w:t>
      </w:r>
    </w:p>
    <w:p w14:paraId="1AAA73FD"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183060B8" w14:textId="77777777" w:rsidR="00C75254" w:rsidRPr="00ED3C22" w:rsidRDefault="00C75254" w:rsidP="00C75254">
      <w:pPr>
        <w:numPr>
          <w:ilvl w:val="0"/>
          <w:numId w:val="26"/>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lastRenderedPageBreak/>
        <w:t>Any points of procedure not governed by this by-law shall be governed by the rules of parliamentary procedure of the Canadian House of Commons.</w:t>
      </w:r>
    </w:p>
    <w:p w14:paraId="12FB21FA" w14:textId="77777777" w:rsidR="00C75254" w:rsidRPr="00ED3C22" w:rsidRDefault="00C75254" w:rsidP="00C75254">
      <w:pPr>
        <w:spacing w:after="0" w:line="240" w:lineRule="auto"/>
        <w:ind w:left="0" w:right="0" w:firstLine="0"/>
        <w:jc w:val="left"/>
        <w:rPr>
          <w:rFonts w:eastAsia="Times New Roman"/>
          <w:color w:val="auto"/>
          <w:sz w:val="28"/>
          <w:szCs w:val="20"/>
          <w:lang w:val="en-US" w:eastAsia="en-US"/>
        </w:rPr>
      </w:pPr>
    </w:p>
    <w:p w14:paraId="475330F6" w14:textId="77777777" w:rsidR="00C75254" w:rsidRPr="00ED3C22" w:rsidRDefault="00C75254" w:rsidP="00C75254">
      <w:pPr>
        <w:autoSpaceDE w:val="0"/>
        <w:autoSpaceDN w:val="0"/>
        <w:adjustRightInd w:val="0"/>
        <w:spacing w:after="0" w:line="240" w:lineRule="auto"/>
        <w:ind w:left="0" w:right="0" w:firstLine="0"/>
        <w:jc w:val="left"/>
        <w:rPr>
          <w:rFonts w:eastAsia="Times New Roman"/>
          <w:bCs/>
          <w:sz w:val="28"/>
          <w:szCs w:val="28"/>
        </w:rPr>
      </w:pPr>
      <w:r w:rsidRPr="00ED3C22">
        <w:rPr>
          <w:rFonts w:eastAsia="Times New Roman"/>
          <w:bCs/>
          <w:sz w:val="28"/>
          <w:szCs w:val="28"/>
        </w:rPr>
        <w:t>Committee of the Whole</w:t>
      </w:r>
    </w:p>
    <w:p w14:paraId="5D8A2F99" w14:textId="77777777" w:rsidR="00C75254" w:rsidRPr="00ED3C22" w:rsidRDefault="00C75254" w:rsidP="00C75254">
      <w:pPr>
        <w:autoSpaceDE w:val="0"/>
        <w:autoSpaceDN w:val="0"/>
        <w:adjustRightInd w:val="0"/>
        <w:spacing w:after="0" w:line="240" w:lineRule="auto"/>
        <w:ind w:left="0" w:right="0" w:firstLine="0"/>
        <w:jc w:val="left"/>
        <w:rPr>
          <w:rFonts w:eastAsia="Times New Roman"/>
          <w:sz w:val="28"/>
          <w:szCs w:val="28"/>
        </w:rPr>
      </w:pPr>
      <w:r w:rsidRPr="00ED3C22">
        <w:rPr>
          <w:rFonts w:eastAsia="Times New Roman"/>
          <w:b/>
          <w:bCs/>
          <w:sz w:val="28"/>
          <w:szCs w:val="28"/>
        </w:rPr>
        <w:t xml:space="preserve"> </w:t>
      </w:r>
    </w:p>
    <w:p w14:paraId="1950DF72" w14:textId="77777777" w:rsidR="00C75254" w:rsidRPr="00ED3C22" w:rsidRDefault="00C75254" w:rsidP="00C75254">
      <w:pPr>
        <w:autoSpaceDE w:val="0"/>
        <w:autoSpaceDN w:val="0"/>
        <w:adjustRightInd w:val="0"/>
        <w:spacing w:after="0" w:line="240" w:lineRule="auto"/>
        <w:ind w:left="0" w:right="0" w:firstLine="0"/>
        <w:jc w:val="left"/>
        <w:rPr>
          <w:rFonts w:eastAsia="Times New Roman"/>
          <w:color w:val="auto"/>
          <w:sz w:val="28"/>
          <w:szCs w:val="28"/>
        </w:rPr>
      </w:pPr>
      <w:r w:rsidRPr="00ED3C22">
        <w:rPr>
          <w:rFonts w:eastAsia="Times New Roman"/>
          <w:bCs/>
          <w:color w:val="auto"/>
          <w:sz w:val="28"/>
          <w:szCs w:val="28"/>
        </w:rPr>
        <w:t xml:space="preserve">Presiding at Committee of the Whole meetings </w:t>
      </w:r>
    </w:p>
    <w:p w14:paraId="4E98CA3E" w14:textId="77777777" w:rsidR="00C75254" w:rsidRPr="00ED3C22" w:rsidRDefault="00C75254" w:rsidP="00C75254">
      <w:pPr>
        <w:autoSpaceDE w:val="0"/>
        <w:autoSpaceDN w:val="0"/>
        <w:adjustRightInd w:val="0"/>
        <w:spacing w:after="254" w:line="240" w:lineRule="auto"/>
        <w:ind w:left="0" w:right="0" w:firstLine="0"/>
        <w:jc w:val="left"/>
        <w:rPr>
          <w:rFonts w:eastAsia="Times New Roman"/>
          <w:color w:val="auto"/>
          <w:sz w:val="28"/>
          <w:szCs w:val="28"/>
        </w:rPr>
      </w:pPr>
      <w:r w:rsidRPr="00ED3C22">
        <w:rPr>
          <w:rFonts w:eastAsia="Times New Roman"/>
          <w:color w:val="auto"/>
          <w:sz w:val="28"/>
          <w:szCs w:val="28"/>
        </w:rPr>
        <w:t xml:space="preserve">(a) The mayor, if present, must preside at COTW meetings. </w:t>
      </w:r>
    </w:p>
    <w:p w14:paraId="56937E58" w14:textId="77777777" w:rsidR="00C75254" w:rsidRPr="00ED3C22" w:rsidRDefault="00C75254" w:rsidP="00C75254">
      <w:pPr>
        <w:autoSpaceDE w:val="0"/>
        <w:autoSpaceDN w:val="0"/>
        <w:adjustRightInd w:val="0"/>
        <w:spacing w:after="0" w:line="240" w:lineRule="auto"/>
        <w:ind w:left="0" w:right="0" w:firstLine="0"/>
        <w:jc w:val="left"/>
        <w:rPr>
          <w:rFonts w:eastAsia="Times New Roman"/>
          <w:color w:val="auto"/>
          <w:sz w:val="28"/>
          <w:szCs w:val="28"/>
        </w:rPr>
      </w:pPr>
      <w:r w:rsidRPr="00ED3C22">
        <w:rPr>
          <w:rFonts w:eastAsia="Times New Roman"/>
          <w:color w:val="auto"/>
          <w:sz w:val="28"/>
          <w:szCs w:val="28"/>
        </w:rPr>
        <w:t xml:space="preserve">(b) In the absence of the mayor, the acting mayor must preside. </w:t>
      </w:r>
    </w:p>
    <w:p w14:paraId="7362DD4B" w14:textId="77777777" w:rsidR="00C75254" w:rsidRPr="00ED3C22" w:rsidRDefault="00C75254" w:rsidP="00C75254">
      <w:pPr>
        <w:autoSpaceDE w:val="0"/>
        <w:autoSpaceDN w:val="0"/>
        <w:adjustRightInd w:val="0"/>
        <w:spacing w:after="0" w:line="240" w:lineRule="auto"/>
        <w:ind w:left="0" w:right="0" w:firstLine="0"/>
        <w:jc w:val="left"/>
        <w:rPr>
          <w:rFonts w:eastAsia="Times New Roman"/>
          <w:color w:val="auto"/>
          <w:sz w:val="28"/>
          <w:szCs w:val="28"/>
        </w:rPr>
      </w:pPr>
    </w:p>
    <w:p w14:paraId="32D07298" w14:textId="77777777" w:rsidR="00C75254" w:rsidRPr="00ED3C22" w:rsidRDefault="00C75254" w:rsidP="00C75254">
      <w:pPr>
        <w:autoSpaceDE w:val="0"/>
        <w:autoSpaceDN w:val="0"/>
        <w:adjustRightInd w:val="0"/>
        <w:spacing w:after="0" w:line="240" w:lineRule="auto"/>
        <w:ind w:left="0" w:right="0" w:firstLine="0"/>
        <w:jc w:val="left"/>
        <w:rPr>
          <w:rFonts w:eastAsia="Times New Roman"/>
          <w:color w:val="auto"/>
          <w:sz w:val="28"/>
          <w:szCs w:val="28"/>
        </w:rPr>
      </w:pPr>
      <w:r w:rsidRPr="00ED3C22">
        <w:rPr>
          <w:rFonts w:eastAsia="Times New Roman"/>
          <w:color w:val="auto"/>
          <w:sz w:val="28"/>
          <w:szCs w:val="28"/>
        </w:rPr>
        <w:t xml:space="preserve">(c) The presiding member has the same powers and duties as the mayor in relation to the applicable matter. </w:t>
      </w:r>
    </w:p>
    <w:p w14:paraId="01C8FDE0" w14:textId="77777777" w:rsidR="00C75254" w:rsidRPr="00ED3C22" w:rsidRDefault="00C75254" w:rsidP="00C75254">
      <w:pPr>
        <w:autoSpaceDE w:val="0"/>
        <w:autoSpaceDN w:val="0"/>
        <w:adjustRightInd w:val="0"/>
        <w:spacing w:after="0" w:line="240" w:lineRule="auto"/>
        <w:ind w:left="0" w:right="0" w:firstLine="0"/>
        <w:jc w:val="left"/>
        <w:rPr>
          <w:rFonts w:eastAsia="Times New Roman"/>
          <w:color w:val="auto"/>
          <w:sz w:val="28"/>
          <w:szCs w:val="28"/>
        </w:rPr>
      </w:pPr>
    </w:p>
    <w:p w14:paraId="16C026E3" w14:textId="77777777" w:rsidR="00C75254" w:rsidRPr="00ED3C22" w:rsidRDefault="00C75254" w:rsidP="00C75254">
      <w:pPr>
        <w:autoSpaceDE w:val="0"/>
        <w:autoSpaceDN w:val="0"/>
        <w:adjustRightInd w:val="0"/>
        <w:spacing w:after="0" w:line="240" w:lineRule="auto"/>
        <w:ind w:left="0" w:right="0" w:firstLine="0"/>
        <w:jc w:val="left"/>
        <w:rPr>
          <w:rFonts w:eastAsia="Times New Roman"/>
          <w:color w:val="auto"/>
          <w:sz w:val="28"/>
          <w:szCs w:val="28"/>
        </w:rPr>
      </w:pPr>
      <w:r w:rsidRPr="00ED3C22">
        <w:rPr>
          <w:rFonts w:eastAsia="Times New Roman"/>
          <w:bCs/>
          <w:color w:val="auto"/>
          <w:sz w:val="28"/>
          <w:szCs w:val="28"/>
        </w:rPr>
        <w:t xml:space="preserve">Schedule for Committee of the Whole meetings </w:t>
      </w:r>
    </w:p>
    <w:p w14:paraId="64A081E5" w14:textId="77777777" w:rsidR="00C75254" w:rsidRPr="00ED3C22" w:rsidRDefault="00C75254" w:rsidP="00C75254">
      <w:pPr>
        <w:autoSpaceDE w:val="0"/>
        <w:autoSpaceDN w:val="0"/>
        <w:adjustRightInd w:val="0"/>
        <w:spacing w:after="254" w:line="240" w:lineRule="auto"/>
        <w:ind w:left="0" w:right="0" w:firstLine="0"/>
        <w:jc w:val="left"/>
        <w:rPr>
          <w:rFonts w:eastAsia="Times New Roman"/>
          <w:color w:val="auto"/>
          <w:sz w:val="28"/>
          <w:szCs w:val="28"/>
        </w:rPr>
      </w:pPr>
      <w:r w:rsidRPr="00ED3C22">
        <w:rPr>
          <w:rFonts w:eastAsia="Times New Roman"/>
          <w:color w:val="auto"/>
          <w:sz w:val="28"/>
          <w:szCs w:val="28"/>
        </w:rPr>
        <w:t xml:space="preserve">(a) Regular meetings of COTW must </w:t>
      </w:r>
    </w:p>
    <w:p w14:paraId="7CA41E35" w14:textId="77777777" w:rsidR="00C75254" w:rsidRPr="00ED3C22" w:rsidRDefault="00C75254" w:rsidP="00C75254">
      <w:pPr>
        <w:autoSpaceDE w:val="0"/>
        <w:autoSpaceDN w:val="0"/>
        <w:adjustRightInd w:val="0"/>
        <w:spacing w:after="254" w:line="240" w:lineRule="auto"/>
        <w:ind w:left="0" w:right="0" w:firstLine="0"/>
        <w:jc w:val="left"/>
        <w:rPr>
          <w:rFonts w:eastAsia="Times New Roman"/>
          <w:color w:val="auto"/>
          <w:sz w:val="28"/>
          <w:szCs w:val="28"/>
        </w:rPr>
      </w:pPr>
      <w:r w:rsidRPr="00ED3C22">
        <w:rPr>
          <w:rFonts w:eastAsia="Times New Roman"/>
          <w:color w:val="auto"/>
          <w:sz w:val="28"/>
          <w:szCs w:val="28"/>
        </w:rPr>
        <w:t xml:space="preserve">(1) begin at 6:30 pm and </w:t>
      </w:r>
    </w:p>
    <w:p w14:paraId="3F27C64C" w14:textId="77777777" w:rsidR="00C75254" w:rsidRPr="00ED3C22" w:rsidRDefault="00C75254" w:rsidP="00C75254">
      <w:pPr>
        <w:autoSpaceDE w:val="0"/>
        <w:autoSpaceDN w:val="0"/>
        <w:adjustRightInd w:val="0"/>
        <w:spacing w:after="254" w:line="240" w:lineRule="auto"/>
        <w:ind w:left="0" w:right="0" w:firstLine="0"/>
        <w:jc w:val="left"/>
        <w:rPr>
          <w:rFonts w:eastAsia="Times New Roman"/>
          <w:color w:val="auto"/>
          <w:sz w:val="28"/>
          <w:szCs w:val="28"/>
        </w:rPr>
      </w:pPr>
      <w:r w:rsidRPr="00ED3C22">
        <w:rPr>
          <w:rFonts w:eastAsia="Times New Roman"/>
          <w:color w:val="auto"/>
          <w:sz w:val="28"/>
          <w:szCs w:val="28"/>
        </w:rPr>
        <w:t xml:space="preserve">(2) adjourn by 9:30 p.m., unless a motion for continuation is approved by 2/3 of the members present. </w:t>
      </w:r>
    </w:p>
    <w:p w14:paraId="73EF32F0" w14:textId="77777777" w:rsidR="00C75254" w:rsidRPr="00ED3C22" w:rsidRDefault="00C75254" w:rsidP="00C75254">
      <w:pPr>
        <w:autoSpaceDE w:val="0"/>
        <w:autoSpaceDN w:val="0"/>
        <w:adjustRightInd w:val="0"/>
        <w:spacing w:after="0" w:line="240" w:lineRule="auto"/>
        <w:ind w:left="0" w:right="0" w:firstLine="0"/>
        <w:jc w:val="left"/>
        <w:rPr>
          <w:rFonts w:eastAsia="Times New Roman"/>
          <w:color w:val="auto"/>
          <w:sz w:val="28"/>
          <w:szCs w:val="28"/>
        </w:rPr>
      </w:pPr>
      <w:r w:rsidRPr="00ED3C22">
        <w:rPr>
          <w:rFonts w:eastAsia="Times New Roman"/>
          <w:color w:val="auto"/>
          <w:sz w:val="28"/>
          <w:szCs w:val="28"/>
        </w:rPr>
        <w:t xml:space="preserve">(3) A motion for continuation under subsection (a)(2) must establish a specific time for the adjournment of the COTW meeting. </w:t>
      </w:r>
    </w:p>
    <w:p w14:paraId="3A821F84" w14:textId="77777777" w:rsidR="00C75254" w:rsidRPr="00ED3C22" w:rsidRDefault="00C75254" w:rsidP="00C75254">
      <w:pPr>
        <w:autoSpaceDE w:val="0"/>
        <w:autoSpaceDN w:val="0"/>
        <w:adjustRightInd w:val="0"/>
        <w:spacing w:after="0" w:line="240" w:lineRule="auto"/>
        <w:ind w:left="0" w:right="0" w:firstLine="0"/>
        <w:jc w:val="left"/>
        <w:rPr>
          <w:rFonts w:eastAsia="Times New Roman"/>
          <w:color w:val="auto"/>
          <w:sz w:val="28"/>
          <w:szCs w:val="28"/>
        </w:rPr>
      </w:pPr>
    </w:p>
    <w:p w14:paraId="2CFFEE62" w14:textId="77777777" w:rsidR="00C75254" w:rsidRPr="00ED3C22" w:rsidRDefault="00C75254" w:rsidP="00C75254">
      <w:pPr>
        <w:autoSpaceDE w:val="0"/>
        <w:autoSpaceDN w:val="0"/>
        <w:adjustRightInd w:val="0"/>
        <w:spacing w:after="0" w:line="240" w:lineRule="auto"/>
        <w:ind w:left="0" w:right="0" w:firstLine="0"/>
        <w:jc w:val="left"/>
        <w:rPr>
          <w:rFonts w:eastAsia="Times New Roman"/>
          <w:color w:val="auto"/>
          <w:sz w:val="28"/>
          <w:szCs w:val="28"/>
        </w:rPr>
      </w:pPr>
      <w:r w:rsidRPr="00ED3C22">
        <w:rPr>
          <w:rFonts w:eastAsia="Times New Roman"/>
          <w:bCs/>
          <w:color w:val="auto"/>
          <w:sz w:val="28"/>
          <w:szCs w:val="28"/>
        </w:rPr>
        <w:t xml:space="preserve">Order of proceedings and business at Committee of the Whole meetings </w:t>
      </w:r>
    </w:p>
    <w:p w14:paraId="716900DD" w14:textId="77777777" w:rsidR="00C75254" w:rsidRPr="00ED3C22" w:rsidRDefault="00C75254" w:rsidP="00C75254">
      <w:pPr>
        <w:autoSpaceDE w:val="0"/>
        <w:autoSpaceDN w:val="0"/>
        <w:adjustRightInd w:val="0"/>
        <w:spacing w:after="0" w:line="240" w:lineRule="auto"/>
        <w:ind w:left="0" w:right="0" w:firstLine="0"/>
        <w:jc w:val="left"/>
        <w:rPr>
          <w:rFonts w:eastAsia="Times New Roman"/>
          <w:color w:val="auto"/>
          <w:sz w:val="28"/>
          <w:szCs w:val="28"/>
        </w:rPr>
      </w:pPr>
      <w:r w:rsidRPr="00ED3C22">
        <w:rPr>
          <w:rFonts w:eastAsia="Times New Roman"/>
          <w:color w:val="auto"/>
          <w:sz w:val="28"/>
          <w:szCs w:val="28"/>
        </w:rPr>
        <w:t xml:space="preserve">The order of business at a regular COTW meeting is as follows: </w:t>
      </w:r>
    </w:p>
    <w:p w14:paraId="64530143" w14:textId="77777777" w:rsidR="00C75254" w:rsidRPr="00ED3C22" w:rsidRDefault="00C75254" w:rsidP="00C75254">
      <w:pPr>
        <w:autoSpaceDE w:val="0"/>
        <w:autoSpaceDN w:val="0"/>
        <w:adjustRightInd w:val="0"/>
        <w:spacing w:after="0" w:line="240" w:lineRule="auto"/>
        <w:ind w:left="0" w:right="0" w:firstLine="0"/>
        <w:jc w:val="left"/>
        <w:rPr>
          <w:rFonts w:eastAsia="Times New Roman"/>
          <w:color w:val="auto"/>
          <w:sz w:val="28"/>
          <w:szCs w:val="28"/>
        </w:rPr>
      </w:pPr>
    </w:p>
    <w:p w14:paraId="5F646598" w14:textId="77777777" w:rsidR="00C75254" w:rsidRPr="00ED3C22" w:rsidRDefault="00C75254" w:rsidP="00C75254">
      <w:pPr>
        <w:autoSpaceDE w:val="0"/>
        <w:autoSpaceDN w:val="0"/>
        <w:adjustRightInd w:val="0"/>
        <w:spacing w:after="254" w:line="240" w:lineRule="auto"/>
        <w:ind w:left="0" w:right="0" w:firstLine="0"/>
        <w:jc w:val="left"/>
        <w:rPr>
          <w:rFonts w:eastAsia="Times New Roman"/>
          <w:color w:val="auto"/>
          <w:sz w:val="28"/>
          <w:szCs w:val="28"/>
        </w:rPr>
      </w:pPr>
      <w:r w:rsidRPr="00ED3C22">
        <w:rPr>
          <w:rFonts w:eastAsia="Times New Roman"/>
          <w:color w:val="auto"/>
          <w:sz w:val="28"/>
          <w:szCs w:val="28"/>
        </w:rPr>
        <w:t xml:space="preserve">(a) Approval of agenda; </w:t>
      </w:r>
    </w:p>
    <w:p w14:paraId="299A5488" w14:textId="77777777" w:rsidR="00C75254" w:rsidRPr="00ED3C22" w:rsidRDefault="00C75254" w:rsidP="00C75254">
      <w:pPr>
        <w:autoSpaceDE w:val="0"/>
        <w:autoSpaceDN w:val="0"/>
        <w:adjustRightInd w:val="0"/>
        <w:spacing w:after="254" w:line="240" w:lineRule="auto"/>
        <w:ind w:left="0" w:right="0" w:firstLine="0"/>
        <w:jc w:val="left"/>
        <w:rPr>
          <w:rFonts w:eastAsia="Times New Roman"/>
          <w:color w:val="auto"/>
          <w:sz w:val="28"/>
          <w:szCs w:val="28"/>
        </w:rPr>
      </w:pPr>
      <w:r w:rsidRPr="00ED3C22">
        <w:rPr>
          <w:rFonts w:eastAsia="Times New Roman"/>
          <w:color w:val="auto"/>
          <w:sz w:val="28"/>
          <w:szCs w:val="28"/>
        </w:rPr>
        <w:t xml:space="preserve">(b) Disclosure of Pecuniary Interest and General Nature Thereof; </w:t>
      </w:r>
    </w:p>
    <w:p w14:paraId="20A9B6DB" w14:textId="77777777" w:rsidR="00C75254" w:rsidRPr="00ED3C22" w:rsidRDefault="00C75254" w:rsidP="00C75254">
      <w:pPr>
        <w:autoSpaceDE w:val="0"/>
        <w:autoSpaceDN w:val="0"/>
        <w:adjustRightInd w:val="0"/>
        <w:spacing w:after="0" w:line="240" w:lineRule="auto"/>
        <w:ind w:left="0" w:right="0" w:firstLine="0"/>
        <w:jc w:val="left"/>
        <w:rPr>
          <w:rFonts w:eastAsia="Times New Roman"/>
          <w:color w:val="auto"/>
          <w:sz w:val="28"/>
          <w:szCs w:val="28"/>
        </w:rPr>
      </w:pPr>
      <w:r w:rsidRPr="00ED3C22">
        <w:rPr>
          <w:rFonts w:eastAsia="Times New Roman"/>
          <w:color w:val="auto"/>
          <w:sz w:val="28"/>
          <w:szCs w:val="28"/>
        </w:rPr>
        <w:t xml:space="preserve">(c) Approval of previous minutes; </w:t>
      </w:r>
    </w:p>
    <w:p w14:paraId="29D8B40B" w14:textId="77777777" w:rsidR="00C75254" w:rsidRPr="00ED3C22" w:rsidRDefault="00C75254" w:rsidP="00C75254">
      <w:pPr>
        <w:autoSpaceDE w:val="0"/>
        <w:autoSpaceDN w:val="0"/>
        <w:adjustRightInd w:val="0"/>
        <w:spacing w:after="0" w:line="240" w:lineRule="auto"/>
        <w:ind w:left="0" w:right="0" w:firstLine="0"/>
        <w:jc w:val="left"/>
        <w:rPr>
          <w:rFonts w:eastAsia="Times New Roman"/>
          <w:color w:val="auto"/>
          <w:sz w:val="28"/>
          <w:szCs w:val="28"/>
        </w:rPr>
      </w:pPr>
    </w:p>
    <w:p w14:paraId="797FE495" w14:textId="77777777" w:rsidR="00C75254" w:rsidRPr="00ED3C22" w:rsidRDefault="00C75254" w:rsidP="00C75254">
      <w:pPr>
        <w:autoSpaceDE w:val="0"/>
        <w:autoSpaceDN w:val="0"/>
        <w:adjustRightInd w:val="0"/>
        <w:spacing w:after="255" w:line="240" w:lineRule="auto"/>
        <w:ind w:left="0" w:right="0" w:firstLine="0"/>
        <w:jc w:val="left"/>
        <w:rPr>
          <w:rFonts w:eastAsia="Times New Roman"/>
          <w:color w:val="auto"/>
          <w:sz w:val="28"/>
          <w:szCs w:val="28"/>
        </w:rPr>
      </w:pPr>
      <w:r w:rsidRPr="00ED3C22">
        <w:rPr>
          <w:rFonts w:eastAsia="Times New Roman"/>
          <w:color w:val="auto"/>
          <w:sz w:val="28"/>
          <w:szCs w:val="28"/>
        </w:rPr>
        <w:t xml:space="preserve">(d) Delegations and Presentations; </w:t>
      </w:r>
    </w:p>
    <w:p w14:paraId="3A71191F" w14:textId="77777777" w:rsidR="00C75254" w:rsidRPr="00ED3C22" w:rsidRDefault="00C75254" w:rsidP="00C75254">
      <w:pPr>
        <w:autoSpaceDE w:val="0"/>
        <w:autoSpaceDN w:val="0"/>
        <w:adjustRightInd w:val="0"/>
        <w:spacing w:after="255" w:line="240" w:lineRule="auto"/>
        <w:ind w:left="0" w:right="0" w:firstLine="0"/>
        <w:jc w:val="left"/>
        <w:rPr>
          <w:rFonts w:eastAsia="Times New Roman"/>
          <w:color w:val="auto"/>
          <w:sz w:val="28"/>
          <w:szCs w:val="28"/>
        </w:rPr>
      </w:pPr>
      <w:r w:rsidRPr="00ED3C22">
        <w:rPr>
          <w:rFonts w:eastAsia="Times New Roman"/>
          <w:color w:val="auto"/>
          <w:sz w:val="28"/>
          <w:szCs w:val="28"/>
        </w:rPr>
        <w:t xml:space="preserve">(e) Correspondence; </w:t>
      </w:r>
    </w:p>
    <w:p w14:paraId="1FDD90CE" w14:textId="77777777" w:rsidR="00C75254" w:rsidRPr="00ED3C22" w:rsidRDefault="00C75254" w:rsidP="00C75254">
      <w:pPr>
        <w:autoSpaceDE w:val="0"/>
        <w:autoSpaceDN w:val="0"/>
        <w:adjustRightInd w:val="0"/>
        <w:spacing w:after="255" w:line="240" w:lineRule="auto"/>
        <w:ind w:left="0" w:right="0" w:firstLine="0"/>
        <w:jc w:val="left"/>
        <w:rPr>
          <w:rFonts w:eastAsia="Times New Roman"/>
          <w:color w:val="auto"/>
          <w:sz w:val="28"/>
          <w:szCs w:val="28"/>
        </w:rPr>
      </w:pPr>
      <w:r w:rsidRPr="00ED3C22">
        <w:rPr>
          <w:rFonts w:eastAsia="Times New Roman"/>
          <w:color w:val="auto"/>
          <w:sz w:val="28"/>
          <w:szCs w:val="28"/>
        </w:rPr>
        <w:t xml:space="preserve">(f) Committee Reports; </w:t>
      </w:r>
    </w:p>
    <w:p w14:paraId="120900D0" w14:textId="77777777" w:rsidR="00C75254" w:rsidRPr="00ED3C22" w:rsidRDefault="00C75254" w:rsidP="00C75254">
      <w:pPr>
        <w:autoSpaceDE w:val="0"/>
        <w:autoSpaceDN w:val="0"/>
        <w:adjustRightInd w:val="0"/>
        <w:spacing w:after="255" w:line="240" w:lineRule="auto"/>
        <w:ind w:left="0" w:right="0" w:firstLine="0"/>
        <w:jc w:val="left"/>
        <w:rPr>
          <w:rFonts w:eastAsia="Times New Roman"/>
          <w:color w:val="auto"/>
          <w:sz w:val="28"/>
          <w:szCs w:val="28"/>
        </w:rPr>
      </w:pPr>
      <w:r w:rsidRPr="00ED3C22">
        <w:rPr>
          <w:rFonts w:eastAsia="Times New Roman"/>
          <w:color w:val="auto"/>
          <w:sz w:val="28"/>
          <w:szCs w:val="28"/>
        </w:rPr>
        <w:t xml:space="preserve">(g) Other Business; </w:t>
      </w:r>
    </w:p>
    <w:p w14:paraId="7E70D418" w14:textId="77777777" w:rsidR="00C75254" w:rsidRPr="00ED3C22" w:rsidRDefault="00C75254" w:rsidP="00C75254">
      <w:pPr>
        <w:autoSpaceDE w:val="0"/>
        <w:autoSpaceDN w:val="0"/>
        <w:adjustRightInd w:val="0"/>
        <w:spacing w:after="255" w:line="240" w:lineRule="auto"/>
        <w:ind w:left="0" w:right="0" w:firstLine="0"/>
        <w:jc w:val="left"/>
        <w:rPr>
          <w:rFonts w:eastAsia="Times New Roman"/>
          <w:color w:val="auto"/>
          <w:sz w:val="28"/>
          <w:szCs w:val="28"/>
        </w:rPr>
      </w:pPr>
      <w:r w:rsidRPr="00ED3C22">
        <w:rPr>
          <w:rFonts w:eastAsia="Times New Roman"/>
          <w:color w:val="auto"/>
          <w:sz w:val="28"/>
          <w:szCs w:val="28"/>
        </w:rPr>
        <w:t xml:space="preserve">(h) Closed meeting; if required </w:t>
      </w:r>
    </w:p>
    <w:p w14:paraId="4985A730" w14:textId="77777777" w:rsidR="00C75254" w:rsidRPr="00ED3C22" w:rsidRDefault="00C75254" w:rsidP="00C75254">
      <w:pPr>
        <w:autoSpaceDE w:val="0"/>
        <w:autoSpaceDN w:val="0"/>
        <w:adjustRightInd w:val="0"/>
        <w:spacing w:after="0" w:line="240" w:lineRule="auto"/>
        <w:ind w:left="0" w:right="0" w:firstLine="0"/>
        <w:jc w:val="left"/>
        <w:rPr>
          <w:rFonts w:eastAsia="Times New Roman"/>
          <w:color w:val="auto"/>
          <w:sz w:val="28"/>
          <w:szCs w:val="28"/>
        </w:rPr>
      </w:pPr>
      <w:r w:rsidRPr="00ED3C22">
        <w:rPr>
          <w:rFonts w:eastAsia="Times New Roman"/>
          <w:color w:val="auto"/>
          <w:sz w:val="28"/>
          <w:szCs w:val="28"/>
        </w:rPr>
        <w:lastRenderedPageBreak/>
        <w:t xml:space="preserve">(i) Adjournment. </w:t>
      </w:r>
    </w:p>
    <w:p w14:paraId="276BA9B1" w14:textId="77777777" w:rsidR="00C75254" w:rsidRPr="00ED3C22" w:rsidRDefault="00C75254" w:rsidP="00C75254">
      <w:pPr>
        <w:autoSpaceDE w:val="0"/>
        <w:autoSpaceDN w:val="0"/>
        <w:adjustRightInd w:val="0"/>
        <w:spacing w:after="0" w:line="240" w:lineRule="auto"/>
        <w:ind w:left="0" w:right="0" w:firstLine="0"/>
        <w:jc w:val="left"/>
        <w:rPr>
          <w:rFonts w:eastAsia="Times New Roman"/>
          <w:color w:val="auto"/>
          <w:sz w:val="28"/>
          <w:szCs w:val="28"/>
        </w:rPr>
      </w:pPr>
    </w:p>
    <w:p w14:paraId="6859A930" w14:textId="77777777" w:rsidR="00C75254" w:rsidRPr="00ED3C22" w:rsidRDefault="00C75254" w:rsidP="00C75254">
      <w:pPr>
        <w:spacing w:after="0" w:line="240" w:lineRule="auto"/>
        <w:ind w:left="0" w:right="0" w:firstLine="0"/>
        <w:jc w:val="left"/>
        <w:rPr>
          <w:rFonts w:eastAsia="Times New Roman"/>
          <w:color w:val="auto"/>
          <w:sz w:val="28"/>
          <w:szCs w:val="20"/>
          <w:lang w:val="en-US" w:eastAsia="en-US"/>
        </w:rPr>
      </w:pPr>
    </w:p>
    <w:p w14:paraId="52BC97FD" w14:textId="77777777" w:rsidR="00C75254" w:rsidRPr="00ED3C22" w:rsidRDefault="00C75254" w:rsidP="00C75254">
      <w:pPr>
        <w:keepNext/>
        <w:spacing w:after="0" w:line="240" w:lineRule="auto"/>
        <w:ind w:left="0" w:right="0" w:firstLine="0"/>
        <w:jc w:val="left"/>
        <w:outlineLvl w:val="3"/>
        <w:rPr>
          <w:rFonts w:eastAsia="Times New Roman"/>
          <w:color w:val="auto"/>
          <w:sz w:val="28"/>
          <w:szCs w:val="20"/>
          <w:lang w:val="en-US" w:eastAsia="en-US"/>
        </w:rPr>
      </w:pPr>
      <w:r w:rsidRPr="00ED3C22">
        <w:rPr>
          <w:rFonts w:eastAsia="Times New Roman"/>
          <w:color w:val="auto"/>
          <w:sz w:val="28"/>
          <w:szCs w:val="20"/>
          <w:lang w:val="en-US" w:eastAsia="en-US"/>
        </w:rPr>
        <w:t>Effective Date</w:t>
      </w:r>
    </w:p>
    <w:p w14:paraId="281FA0ED" w14:textId="77777777" w:rsidR="00C75254" w:rsidRPr="00ED3C22" w:rsidRDefault="00C75254" w:rsidP="00C75254">
      <w:pPr>
        <w:spacing w:after="0" w:line="240" w:lineRule="auto"/>
        <w:ind w:left="0" w:right="0" w:firstLine="0"/>
        <w:jc w:val="left"/>
        <w:rPr>
          <w:rFonts w:eastAsia="Times New Roman"/>
          <w:color w:val="auto"/>
          <w:sz w:val="8"/>
          <w:szCs w:val="20"/>
          <w:lang w:val="en-US" w:eastAsia="en-US"/>
        </w:rPr>
      </w:pPr>
    </w:p>
    <w:p w14:paraId="606D59AB" w14:textId="77777777" w:rsidR="00C75254" w:rsidRPr="00ED3C22" w:rsidRDefault="00C75254" w:rsidP="00C75254">
      <w:pPr>
        <w:numPr>
          <w:ilvl w:val="0"/>
          <w:numId w:val="27"/>
        </w:numPr>
        <w:spacing w:after="0" w:line="240" w:lineRule="auto"/>
        <w:ind w:right="0"/>
        <w:jc w:val="left"/>
        <w:rPr>
          <w:rFonts w:eastAsia="Times New Roman"/>
          <w:color w:val="auto"/>
          <w:sz w:val="28"/>
          <w:szCs w:val="20"/>
          <w:lang w:val="en-US" w:eastAsia="en-US"/>
        </w:rPr>
      </w:pPr>
      <w:r w:rsidRPr="00ED3C22">
        <w:rPr>
          <w:rFonts w:eastAsia="Times New Roman"/>
          <w:color w:val="auto"/>
          <w:sz w:val="28"/>
          <w:szCs w:val="20"/>
          <w:lang w:val="en-US" w:eastAsia="en-US"/>
        </w:rPr>
        <w:t xml:space="preserve">This by-law shall come into effect on the date it receives third reading by the Council of the Corporation of the Town of </w:t>
      </w:r>
      <w:smartTag w:uri="urn:schemas-microsoft-com:office:smarttags" w:element="City">
        <w:smartTag w:uri="urn:schemas-microsoft-com:office:smarttags" w:element="place">
          <w:r w:rsidRPr="00ED3C22">
            <w:rPr>
              <w:rFonts w:eastAsia="Times New Roman"/>
              <w:color w:val="auto"/>
              <w:sz w:val="28"/>
              <w:szCs w:val="20"/>
              <w:lang w:val="en-US" w:eastAsia="en-US"/>
            </w:rPr>
            <w:t>Englehart</w:t>
          </w:r>
        </w:smartTag>
      </w:smartTag>
      <w:r w:rsidRPr="00ED3C22">
        <w:rPr>
          <w:rFonts w:eastAsia="Times New Roman"/>
          <w:color w:val="auto"/>
          <w:sz w:val="28"/>
          <w:szCs w:val="20"/>
          <w:lang w:val="en-US" w:eastAsia="en-US"/>
        </w:rPr>
        <w:t>.</w:t>
      </w:r>
    </w:p>
    <w:p w14:paraId="5E15F074" w14:textId="77777777" w:rsidR="00C75254" w:rsidRPr="00ED3C22" w:rsidRDefault="00C75254" w:rsidP="00C75254">
      <w:pPr>
        <w:spacing w:after="0" w:line="240" w:lineRule="auto"/>
        <w:ind w:left="0" w:right="0" w:firstLine="0"/>
        <w:jc w:val="left"/>
        <w:rPr>
          <w:rFonts w:eastAsia="Times New Roman"/>
          <w:color w:val="auto"/>
          <w:sz w:val="28"/>
          <w:szCs w:val="20"/>
          <w:lang w:val="en-US" w:eastAsia="en-US"/>
        </w:rPr>
      </w:pPr>
    </w:p>
    <w:p w14:paraId="0AB66B3C" w14:textId="6AA7B7AB" w:rsidR="00C75254" w:rsidRPr="00ED3C22" w:rsidRDefault="00C75254" w:rsidP="00C75254">
      <w:pPr>
        <w:spacing w:after="0" w:line="240" w:lineRule="auto"/>
        <w:ind w:left="0" w:right="0" w:firstLine="0"/>
        <w:jc w:val="left"/>
        <w:rPr>
          <w:rFonts w:eastAsia="Times New Roman"/>
          <w:color w:val="auto"/>
          <w:sz w:val="28"/>
          <w:szCs w:val="20"/>
          <w:lang w:val="en-US" w:eastAsia="en-US"/>
        </w:rPr>
      </w:pPr>
      <w:r w:rsidRPr="00ED3C22">
        <w:rPr>
          <w:rFonts w:eastAsia="Times New Roman"/>
          <w:color w:val="auto"/>
          <w:sz w:val="28"/>
          <w:szCs w:val="20"/>
          <w:lang w:val="en-US" w:eastAsia="en-US"/>
        </w:rPr>
        <w:t xml:space="preserve">This by-law be given first and second reading on this </w:t>
      </w:r>
      <w:r w:rsidR="0022134A">
        <w:rPr>
          <w:rFonts w:eastAsia="Times New Roman"/>
          <w:color w:val="auto"/>
          <w:sz w:val="28"/>
          <w:szCs w:val="20"/>
          <w:lang w:val="en-US" w:eastAsia="en-US"/>
        </w:rPr>
        <w:t>1st</w:t>
      </w:r>
      <w:r w:rsidRPr="00ED3C22">
        <w:rPr>
          <w:rFonts w:eastAsia="Times New Roman"/>
          <w:color w:val="auto"/>
          <w:sz w:val="28"/>
          <w:szCs w:val="20"/>
          <w:lang w:val="en-US" w:eastAsia="en-US"/>
        </w:rPr>
        <w:t xml:space="preserve"> day of </w:t>
      </w:r>
      <w:r w:rsidR="0022134A">
        <w:rPr>
          <w:rFonts w:eastAsia="Times New Roman"/>
          <w:color w:val="auto"/>
          <w:sz w:val="28"/>
          <w:szCs w:val="20"/>
          <w:lang w:val="en-US" w:eastAsia="en-US"/>
        </w:rPr>
        <w:t>April</w:t>
      </w:r>
      <w:r w:rsidRPr="00ED3C22">
        <w:rPr>
          <w:rFonts w:eastAsia="Times New Roman"/>
          <w:color w:val="auto"/>
          <w:sz w:val="28"/>
          <w:szCs w:val="20"/>
          <w:lang w:val="en-US" w:eastAsia="en-US"/>
        </w:rPr>
        <w:t>, 20</w:t>
      </w:r>
      <w:r w:rsidR="0022134A">
        <w:rPr>
          <w:rFonts w:eastAsia="Times New Roman"/>
          <w:color w:val="auto"/>
          <w:sz w:val="28"/>
          <w:szCs w:val="20"/>
          <w:lang w:val="en-US" w:eastAsia="en-US"/>
        </w:rPr>
        <w:t>20</w:t>
      </w:r>
      <w:r w:rsidRPr="00ED3C22">
        <w:rPr>
          <w:rFonts w:eastAsia="Times New Roman"/>
          <w:color w:val="auto"/>
          <w:sz w:val="28"/>
          <w:szCs w:val="20"/>
          <w:lang w:val="en-US" w:eastAsia="en-US"/>
        </w:rPr>
        <w:t>.</w:t>
      </w:r>
    </w:p>
    <w:p w14:paraId="133C8F27" w14:textId="77777777" w:rsidR="00C75254" w:rsidRPr="00ED3C22" w:rsidRDefault="00C75254" w:rsidP="00C75254">
      <w:pPr>
        <w:spacing w:after="0" w:line="240" w:lineRule="auto"/>
        <w:ind w:left="0" w:right="0" w:firstLine="0"/>
        <w:jc w:val="left"/>
        <w:rPr>
          <w:rFonts w:eastAsia="Times New Roman"/>
          <w:color w:val="auto"/>
          <w:sz w:val="28"/>
          <w:szCs w:val="20"/>
          <w:lang w:val="en-US" w:eastAsia="en-US"/>
        </w:rPr>
      </w:pPr>
    </w:p>
    <w:p w14:paraId="154C810B" w14:textId="6567E233" w:rsidR="00C75254" w:rsidRPr="00ED3C22" w:rsidRDefault="00C75254" w:rsidP="00C75254">
      <w:pPr>
        <w:spacing w:after="0" w:line="240" w:lineRule="auto"/>
        <w:ind w:left="0" w:right="0" w:firstLine="0"/>
        <w:jc w:val="left"/>
        <w:rPr>
          <w:rFonts w:eastAsia="Times New Roman"/>
          <w:color w:val="auto"/>
          <w:sz w:val="28"/>
          <w:szCs w:val="20"/>
          <w:lang w:val="en-US" w:eastAsia="en-US"/>
        </w:rPr>
      </w:pPr>
      <w:r w:rsidRPr="00ED3C22">
        <w:rPr>
          <w:rFonts w:eastAsia="Times New Roman"/>
          <w:color w:val="auto"/>
          <w:sz w:val="28"/>
          <w:szCs w:val="20"/>
          <w:lang w:val="en-US" w:eastAsia="en-US"/>
        </w:rPr>
        <w:t xml:space="preserve">That this by-law be given third and final reading, signed and sealed on this </w:t>
      </w:r>
      <w:r w:rsidR="0022134A">
        <w:rPr>
          <w:rFonts w:eastAsia="Times New Roman"/>
          <w:color w:val="auto"/>
          <w:sz w:val="28"/>
          <w:szCs w:val="20"/>
          <w:lang w:val="en-US" w:eastAsia="en-US"/>
        </w:rPr>
        <w:t>1st</w:t>
      </w:r>
      <w:r w:rsidRPr="00ED3C22">
        <w:rPr>
          <w:rFonts w:eastAsia="Times New Roman"/>
          <w:color w:val="auto"/>
          <w:sz w:val="28"/>
          <w:szCs w:val="20"/>
          <w:lang w:val="en-US" w:eastAsia="en-US"/>
        </w:rPr>
        <w:t xml:space="preserve"> day of </w:t>
      </w:r>
      <w:r w:rsidR="0022134A">
        <w:rPr>
          <w:rFonts w:eastAsia="Times New Roman"/>
          <w:color w:val="auto"/>
          <w:sz w:val="28"/>
          <w:szCs w:val="20"/>
          <w:lang w:val="en-US" w:eastAsia="en-US"/>
        </w:rPr>
        <w:t>April</w:t>
      </w:r>
      <w:r w:rsidRPr="00ED3C22">
        <w:rPr>
          <w:rFonts w:eastAsia="Times New Roman"/>
          <w:color w:val="auto"/>
          <w:sz w:val="28"/>
          <w:szCs w:val="20"/>
          <w:lang w:val="en-US" w:eastAsia="en-US"/>
        </w:rPr>
        <w:t xml:space="preserve"> 20</w:t>
      </w:r>
      <w:r w:rsidR="0022134A">
        <w:rPr>
          <w:rFonts w:eastAsia="Times New Roman"/>
          <w:color w:val="auto"/>
          <w:sz w:val="28"/>
          <w:szCs w:val="20"/>
          <w:lang w:val="en-US" w:eastAsia="en-US"/>
        </w:rPr>
        <w:t>20</w:t>
      </w:r>
      <w:r w:rsidRPr="00ED3C22">
        <w:rPr>
          <w:rFonts w:eastAsia="Times New Roman"/>
          <w:color w:val="auto"/>
          <w:sz w:val="28"/>
          <w:szCs w:val="20"/>
          <w:lang w:val="en-US" w:eastAsia="en-US"/>
        </w:rPr>
        <w:t>.</w:t>
      </w:r>
    </w:p>
    <w:p w14:paraId="32FF4D7A" w14:textId="77777777" w:rsidR="00C75254" w:rsidRPr="00ED3C22" w:rsidRDefault="00C75254" w:rsidP="00C75254">
      <w:pPr>
        <w:spacing w:after="0" w:line="240" w:lineRule="auto"/>
        <w:ind w:left="0" w:right="0" w:firstLine="0"/>
        <w:jc w:val="left"/>
        <w:rPr>
          <w:rFonts w:eastAsia="Times New Roman"/>
          <w:color w:val="auto"/>
          <w:sz w:val="28"/>
          <w:szCs w:val="20"/>
          <w:lang w:val="en-US" w:eastAsia="en-US"/>
        </w:rPr>
      </w:pPr>
    </w:p>
    <w:p w14:paraId="074C09EE" w14:textId="77777777" w:rsidR="00C75254" w:rsidRPr="00ED3C22" w:rsidRDefault="00C75254" w:rsidP="00C75254">
      <w:pPr>
        <w:spacing w:after="0" w:line="240" w:lineRule="auto"/>
        <w:ind w:left="0" w:right="0" w:firstLine="0"/>
        <w:jc w:val="left"/>
        <w:rPr>
          <w:rFonts w:eastAsia="Times New Roman"/>
          <w:color w:val="auto"/>
          <w:sz w:val="28"/>
          <w:szCs w:val="20"/>
          <w:lang w:val="en-US" w:eastAsia="en-US"/>
        </w:rPr>
      </w:pPr>
    </w:p>
    <w:p w14:paraId="0B25A351" w14:textId="77777777" w:rsidR="00C75254" w:rsidRPr="00ED3C22" w:rsidRDefault="00C75254" w:rsidP="00C75254">
      <w:pPr>
        <w:spacing w:after="0" w:line="240" w:lineRule="auto"/>
        <w:ind w:left="0" w:right="0" w:firstLine="0"/>
        <w:jc w:val="left"/>
        <w:rPr>
          <w:rFonts w:eastAsia="Times New Roman"/>
          <w:color w:val="auto"/>
          <w:sz w:val="28"/>
          <w:szCs w:val="20"/>
          <w:lang w:val="en-US" w:eastAsia="en-US"/>
        </w:rPr>
      </w:pPr>
    </w:p>
    <w:p w14:paraId="3DF70237" w14:textId="77777777" w:rsidR="00C75254" w:rsidRPr="00ED3C22" w:rsidRDefault="00C75254" w:rsidP="00C75254">
      <w:pPr>
        <w:spacing w:after="0" w:line="240" w:lineRule="auto"/>
        <w:ind w:left="0" w:right="0" w:firstLine="0"/>
        <w:jc w:val="left"/>
        <w:rPr>
          <w:rFonts w:eastAsia="Times New Roman"/>
          <w:color w:val="auto"/>
          <w:sz w:val="28"/>
          <w:szCs w:val="20"/>
          <w:lang w:val="en-US" w:eastAsia="en-US"/>
        </w:rPr>
      </w:pPr>
    </w:p>
    <w:p w14:paraId="481CBCC4" w14:textId="77777777" w:rsidR="00C75254" w:rsidRPr="00ED3C22" w:rsidRDefault="00C75254" w:rsidP="00C75254">
      <w:pPr>
        <w:spacing w:after="0" w:line="240" w:lineRule="auto"/>
        <w:ind w:left="0" w:right="0" w:firstLine="0"/>
        <w:jc w:val="left"/>
        <w:rPr>
          <w:rFonts w:eastAsia="Times New Roman"/>
          <w:color w:val="auto"/>
          <w:sz w:val="28"/>
          <w:szCs w:val="20"/>
          <w:lang w:val="en-US" w:eastAsia="en-US"/>
        </w:rPr>
      </w:pPr>
      <w:r w:rsidRPr="00ED3C22">
        <w:rPr>
          <w:rFonts w:eastAsia="Times New Roman"/>
          <w:color w:val="auto"/>
          <w:sz w:val="28"/>
          <w:szCs w:val="20"/>
          <w:lang w:val="en-US" w:eastAsia="en-US"/>
        </w:rPr>
        <w:t>______________________                               ______________________</w:t>
      </w:r>
    </w:p>
    <w:p w14:paraId="11827B4E" w14:textId="77777777" w:rsidR="00C75254" w:rsidRPr="00C75254" w:rsidRDefault="00C75254" w:rsidP="00C75254">
      <w:pPr>
        <w:spacing w:after="0" w:line="240" w:lineRule="auto"/>
        <w:ind w:left="0" w:right="0" w:firstLine="0"/>
        <w:jc w:val="left"/>
        <w:rPr>
          <w:rFonts w:eastAsia="Times New Roman"/>
          <w:color w:val="auto"/>
          <w:sz w:val="28"/>
          <w:szCs w:val="20"/>
          <w:lang w:val="en-US" w:eastAsia="en-US"/>
        </w:rPr>
      </w:pPr>
      <w:r w:rsidRPr="00ED3C22">
        <w:rPr>
          <w:rFonts w:eastAsia="Times New Roman"/>
          <w:color w:val="auto"/>
          <w:sz w:val="28"/>
          <w:szCs w:val="20"/>
          <w:lang w:val="en-US" w:eastAsia="en-US"/>
        </w:rPr>
        <w:t xml:space="preserve">             Mayor</w:t>
      </w:r>
      <w:r w:rsidRPr="00ED3C22">
        <w:rPr>
          <w:rFonts w:eastAsia="Times New Roman"/>
          <w:color w:val="auto"/>
          <w:sz w:val="28"/>
          <w:szCs w:val="20"/>
          <w:lang w:val="en-US" w:eastAsia="en-US"/>
        </w:rPr>
        <w:tab/>
      </w:r>
      <w:r w:rsidRPr="00ED3C22">
        <w:rPr>
          <w:rFonts w:eastAsia="Times New Roman"/>
          <w:color w:val="auto"/>
          <w:sz w:val="28"/>
          <w:szCs w:val="20"/>
          <w:lang w:val="en-US" w:eastAsia="en-US"/>
        </w:rPr>
        <w:tab/>
      </w:r>
      <w:r w:rsidRPr="00ED3C22">
        <w:rPr>
          <w:rFonts w:eastAsia="Times New Roman"/>
          <w:color w:val="auto"/>
          <w:sz w:val="28"/>
          <w:szCs w:val="20"/>
          <w:lang w:val="en-US" w:eastAsia="en-US"/>
        </w:rPr>
        <w:tab/>
      </w:r>
      <w:r w:rsidRPr="00ED3C22">
        <w:rPr>
          <w:rFonts w:eastAsia="Times New Roman"/>
          <w:color w:val="auto"/>
          <w:sz w:val="28"/>
          <w:szCs w:val="20"/>
          <w:lang w:val="en-US" w:eastAsia="en-US"/>
        </w:rPr>
        <w:tab/>
      </w:r>
      <w:r w:rsidRPr="00ED3C22">
        <w:rPr>
          <w:rFonts w:eastAsia="Times New Roman"/>
          <w:color w:val="auto"/>
          <w:sz w:val="28"/>
          <w:szCs w:val="20"/>
          <w:lang w:val="en-US" w:eastAsia="en-US"/>
        </w:rPr>
        <w:tab/>
      </w:r>
      <w:r w:rsidRPr="00ED3C22">
        <w:rPr>
          <w:rFonts w:eastAsia="Times New Roman"/>
          <w:color w:val="auto"/>
          <w:sz w:val="28"/>
          <w:szCs w:val="20"/>
          <w:lang w:val="en-US" w:eastAsia="en-US"/>
        </w:rPr>
        <w:tab/>
      </w:r>
      <w:r w:rsidRPr="00ED3C22">
        <w:rPr>
          <w:rFonts w:eastAsia="Times New Roman"/>
          <w:color w:val="auto"/>
          <w:sz w:val="28"/>
          <w:szCs w:val="20"/>
          <w:lang w:val="en-US" w:eastAsia="en-US"/>
        </w:rPr>
        <w:tab/>
      </w:r>
      <w:r w:rsidRPr="00ED3C22">
        <w:rPr>
          <w:rFonts w:eastAsia="Times New Roman"/>
          <w:color w:val="auto"/>
          <w:sz w:val="28"/>
          <w:szCs w:val="20"/>
          <w:lang w:val="en-US" w:eastAsia="en-US"/>
        </w:rPr>
        <w:tab/>
        <w:t>Clerk</w:t>
      </w:r>
    </w:p>
    <w:p w14:paraId="251F0188" w14:textId="41AC270F" w:rsidR="00606915" w:rsidRDefault="00606915">
      <w:pPr>
        <w:spacing w:after="0" w:line="259" w:lineRule="auto"/>
        <w:ind w:left="0" w:right="0" w:firstLine="0"/>
        <w:jc w:val="left"/>
      </w:pPr>
    </w:p>
    <w:sectPr w:rsidR="00606915" w:rsidSect="0061695D">
      <w:headerReference w:type="even" r:id="rId7"/>
      <w:headerReference w:type="default" r:id="rId8"/>
      <w:headerReference w:type="first" r:id="rId9"/>
      <w:footerReference w:type="first" r:id="rId10"/>
      <w:pgSz w:w="12240" w:h="15840"/>
      <w:pgMar w:top="241" w:right="698" w:bottom="719" w:left="1200" w:header="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07ED6" w14:textId="77777777" w:rsidR="00B76A06" w:rsidRDefault="00B76A06">
      <w:pPr>
        <w:spacing w:after="0" w:line="240" w:lineRule="auto"/>
      </w:pPr>
      <w:r>
        <w:separator/>
      </w:r>
    </w:p>
  </w:endnote>
  <w:endnote w:type="continuationSeparator" w:id="0">
    <w:p w14:paraId="55C4698B" w14:textId="77777777" w:rsidR="00B76A06" w:rsidRDefault="00B76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292CE" w14:textId="4F07191B" w:rsidR="0061695D" w:rsidRDefault="0061695D" w:rsidP="0061695D">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88D9F" w14:textId="77777777" w:rsidR="00B76A06" w:rsidRDefault="00B76A06">
      <w:pPr>
        <w:spacing w:after="0" w:line="240" w:lineRule="auto"/>
      </w:pPr>
      <w:r>
        <w:separator/>
      </w:r>
    </w:p>
  </w:footnote>
  <w:footnote w:type="continuationSeparator" w:id="0">
    <w:p w14:paraId="29941232" w14:textId="77777777" w:rsidR="00B76A06" w:rsidRDefault="00B76A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1D5DD" w14:textId="3584E48F" w:rsidR="00BD3D82" w:rsidRDefault="00BD3D82">
    <w:pPr>
      <w:spacing w:after="0" w:line="259" w:lineRule="auto"/>
      <w:ind w:left="142" w:right="0" w:firstLine="0"/>
      <w:jc w:val="left"/>
    </w:pPr>
  </w:p>
  <w:p w14:paraId="2ED677A0" w14:textId="77777777" w:rsidR="00BD3D82" w:rsidRDefault="00BD3D82">
    <w:pPr>
      <w:spacing w:after="0" w:line="259" w:lineRule="auto"/>
      <w:ind w:left="893" w:righ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A0227" w14:textId="77777777" w:rsidR="00EF598B" w:rsidRDefault="00EF598B">
    <w:pPr>
      <w:spacing w:after="0" w:line="259" w:lineRule="auto"/>
      <w:ind w:left="142" w:right="0" w:firstLine="0"/>
      <w:jc w:val="left"/>
    </w:pPr>
  </w:p>
  <w:p w14:paraId="4507B9C0" w14:textId="77777777" w:rsidR="00EF598B" w:rsidRDefault="00EF598B">
    <w:pPr>
      <w:spacing w:after="0" w:line="259" w:lineRule="auto"/>
      <w:ind w:left="142" w:right="0" w:firstLine="0"/>
      <w:jc w:val="left"/>
    </w:pPr>
  </w:p>
  <w:p w14:paraId="171978A8" w14:textId="77777777" w:rsidR="00EF598B" w:rsidRDefault="00EF598B">
    <w:pPr>
      <w:spacing w:after="0" w:line="259" w:lineRule="auto"/>
      <w:ind w:left="142" w:right="0" w:firstLine="0"/>
      <w:jc w:val="left"/>
    </w:pPr>
  </w:p>
  <w:p w14:paraId="10B9B964" w14:textId="77777777" w:rsidR="00EF598B" w:rsidRDefault="00EF598B">
    <w:pPr>
      <w:spacing w:after="0" w:line="259" w:lineRule="auto"/>
      <w:ind w:left="142" w:right="0" w:firstLine="0"/>
      <w:jc w:val="left"/>
    </w:pPr>
  </w:p>
  <w:p w14:paraId="1668E214" w14:textId="33F20A04" w:rsidR="00BD3D82" w:rsidRDefault="00BD3D82" w:rsidP="00EF598B">
    <w:pPr>
      <w:spacing w:after="0" w:line="259" w:lineRule="auto"/>
      <w:ind w:left="142" w:right="0" w:firstLine="0"/>
      <w:jc w:val="center"/>
    </w:pPr>
  </w:p>
  <w:p w14:paraId="42AC5431" w14:textId="77777777" w:rsidR="00BD3D82" w:rsidRDefault="00BD3D82">
    <w:pPr>
      <w:spacing w:after="0" w:line="259" w:lineRule="auto"/>
      <w:ind w:left="893"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9784E" w14:textId="15A7E8AC" w:rsidR="00BD3D82" w:rsidRDefault="0061695D" w:rsidP="0061695D">
    <w:pPr>
      <w:tabs>
        <w:tab w:val="left" w:pos="4650"/>
      </w:tabs>
      <w:spacing w:after="0" w:line="259" w:lineRule="auto"/>
      <w:ind w:left="142" w:right="0" w:firstLine="0"/>
      <w:jc w:val="left"/>
    </w:pPr>
    <w:r>
      <w:rPr>
        <w:sz w:val="22"/>
      </w:rPr>
      <w:tab/>
    </w:r>
  </w:p>
  <w:p w14:paraId="24B935A9" w14:textId="6595D225" w:rsidR="00BD3D82" w:rsidRDefault="0061695D">
    <w:pPr>
      <w:spacing w:after="0" w:line="259" w:lineRule="auto"/>
      <w:ind w:left="893" w:right="0" w:firstLine="0"/>
      <w:jc w:val="left"/>
    </w:pPr>
    <w:r>
      <w:rPr>
        <w:rFonts w:ascii="Calibri" w:eastAsia="Calibri" w:hAnsi="Calibri" w:cs="Calibri"/>
        <w:noProof/>
        <w:sz w:val="22"/>
      </w:rPr>
      <w:drawing>
        <wp:anchor distT="0" distB="0" distL="114300" distR="114300" simplePos="0" relativeHeight="251659264" behindDoc="1" locked="0" layoutInCell="1" allowOverlap="1" wp14:anchorId="6007F195" wp14:editId="3FABB01B">
          <wp:simplePos x="0" y="0"/>
          <wp:positionH relativeFrom="margin">
            <wp:align>center</wp:align>
          </wp:positionH>
          <wp:positionV relativeFrom="page">
            <wp:posOffset>661035</wp:posOffset>
          </wp:positionV>
          <wp:extent cx="1238400" cy="1191600"/>
          <wp:effectExtent l="0" t="0" r="0" b="8890"/>
          <wp:wrapSquare wrapText="lef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26848" t="10639" r="22569" b="22873"/>
                  <a:stretch/>
                </pic:blipFill>
                <pic:spPr bwMode="auto">
                  <a:xfrm>
                    <a:off x="0" y="0"/>
                    <a:ext cx="1238400" cy="1191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D3D8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55633"/>
    <w:multiLevelType w:val="hybridMultilevel"/>
    <w:tmpl w:val="644C470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FC22AFB"/>
    <w:multiLevelType w:val="hybridMultilevel"/>
    <w:tmpl w:val="5AA4DF7A"/>
    <w:lvl w:ilvl="0" w:tplc="DBA4B634">
      <w:start w:val="1"/>
      <w:numFmt w:val="lowerLetter"/>
      <w:lvlText w:val="(%1)"/>
      <w:lvlJc w:val="left"/>
      <w:pPr>
        <w:ind w:left="3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F7A630C">
      <w:start w:val="1"/>
      <w:numFmt w:val="lowerLetter"/>
      <w:lvlText w:val="%2"/>
      <w:lvlJc w:val="left"/>
      <w:pPr>
        <w:ind w:left="12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3C23906">
      <w:start w:val="1"/>
      <w:numFmt w:val="lowerRoman"/>
      <w:lvlText w:val="%3"/>
      <w:lvlJc w:val="left"/>
      <w:pPr>
        <w:ind w:left="19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0720F12">
      <w:start w:val="1"/>
      <w:numFmt w:val="decimal"/>
      <w:lvlText w:val="%4"/>
      <w:lvlJc w:val="left"/>
      <w:pPr>
        <w:ind w:left="27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2D83520">
      <w:start w:val="1"/>
      <w:numFmt w:val="lowerLetter"/>
      <w:lvlText w:val="%5"/>
      <w:lvlJc w:val="left"/>
      <w:pPr>
        <w:ind w:left="34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A08C530">
      <w:start w:val="1"/>
      <w:numFmt w:val="lowerRoman"/>
      <w:lvlText w:val="%6"/>
      <w:lvlJc w:val="left"/>
      <w:pPr>
        <w:ind w:left="4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6B6C690">
      <w:start w:val="1"/>
      <w:numFmt w:val="decimal"/>
      <w:lvlText w:val="%7"/>
      <w:lvlJc w:val="left"/>
      <w:pPr>
        <w:ind w:left="48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3408408">
      <w:start w:val="1"/>
      <w:numFmt w:val="lowerLetter"/>
      <w:lvlText w:val="%8"/>
      <w:lvlJc w:val="left"/>
      <w:pPr>
        <w:ind w:left="55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3EC5AF6">
      <w:start w:val="1"/>
      <w:numFmt w:val="lowerRoman"/>
      <w:lvlText w:val="%9"/>
      <w:lvlJc w:val="left"/>
      <w:pPr>
        <w:ind w:left="63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3F60AEC"/>
    <w:multiLevelType w:val="singleLevel"/>
    <w:tmpl w:val="50703CB6"/>
    <w:lvl w:ilvl="0">
      <w:start w:val="1"/>
      <w:numFmt w:val="decimal"/>
      <w:lvlText w:val="%1."/>
      <w:lvlJc w:val="left"/>
      <w:pPr>
        <w:tabs>
          <w:tab w:val="num" w:pos="1080"/>
        </w:tabs>
        <w:ind w:left="1080" w:hanging="360"/>
      </w:pPr>
      <w:rPr>
        <w:rFonts w:hint="default"/>
      </w:rPr>
    </w:lvl>
  </w:abstractNum>
  <w:abstractNum w:abstractNumId="3" w15:restartNumberingAfterBreak="0">
    <w:nsid w:val="149079DE"/>
    <w:multiLevelType w:val="singleLevel"/>
    <w:tmpl w:val="FC642520"/>
    <w:lvl w:ilvl="0">
      <w:start w:val="1"/>
      <w:numFmt w:val="lowerLetter"/>
      <w:lvlText w:val="%1."/>
      <w:lvlJc w:val="left"/>
      <w:pPr>
        <w:tabs>
          <w:tab w:val="num" w:pos="720"/>
        </w:tabs>
        <w:ind w:left="720" w:hanging="360"/>
      </w:pPr>
      <w:rPr>
        <w:rFonts w:hint="default"/>
      </w:rPr>
    </w:lvl>
  </w:abstractNum>
  <w:abstractNum w:abstractNumId="4" w15:restartNumberingAfterBreak="0">
    <w:nsid w:val="1636548F"/>
    <w:multiLevelType w:val="singleLevel"/>
    <w:tmpl w:val="53740266"/>
    <w:lvl w:ilvl="0">
      <w:start w:val="1"/>
      <w:numFmt w:val="lowerLetter"/>
      <w:lvlText w:val="%1."/>
      <w:lvlJc w:val="left"/>
      <w:pPr>
        <w:tabs>
          <w:tab w:val="num" w:pos="720"/>
        </w:tabs>
        <w:ind w:left="720" w:hanging="360"/>
      </w:pPr>
      <w:rPr>
        <w:rFonts w:hint="default"/>
      </w:rPr>
    </w:lvl>
  </w:abstractNum>
  <w:abstractNum w:abstractNumId="5" w15:restartNumberingAfterBreak="0">
    <w:nsid w:val="18B20F1A"/>
    <w:multiLevelType w:val="singleLevel"/>
    <w:tmpl w:val="2C26392E"/>
    <w:lvl w:ilvl="0">
      <w:start w:val="1"/>
      <w:numFmt w:val="decimal"/>
      <w:lvlText w:val="%1."/>
      <w:lvlJc w:val="left"/>
      <w:pPr>
        <w:tabs>
          <w:tab w:val="num" w:pos="1140"/>
        </w:tabs>
        <w:ind w:left="1140" w:hanging="360"/>
      </w:pPr>
      <w:rPr>
        <w:rFonts w:hint="default"/>
      </w:rPr>
    </w:lvl>
  </w:abstractNum>
  <w:abstractNum w:abstractNumId="6" w15:restartNumberingAfterBreak="0">
    <w:nsid w:val="1D8F2207"/>
    <w:multiLevelType w:val="singleLevel"/>
    <w:tmpl w:val="10503CBA"/>
    <w:lvl w:ilvl="0">
      <w:start w:val="4"/>
      <w:numFmt w:val="upperLetter"/>
      <w:lvlText w:val="%1."/>
      <w:lvlJc w:val="left"/>
      <w:pPr>
        <w:tabs>
          <w:tab w:val="num" w:pos="360"/>
        </w:tabs>
        <w:ind w:left="360" w:hanging="360"/>
      </w:pPr>
      <w:rPr>
        <w:rFonts w:hint="default"/>
      </w:rPr>
    </w:lvl>
  </w:abstractNum>
  <w:abstractNum w:abstractNumId="7" w15:restartNumberingAfterBreak="0">
    <w:nsid w:val="24200633"/>
    <w:multiLevelType w:val="singleLevel"/>
    <w:tmpl w:val="21CACBEC"/>
    <w:lvl w:ilvl="0">
      <w:start w:val="1"/>
      <w:numFmt w:val="lowerLetter"/>
      <w:lvlText w:val="%1."/>
      <w:lvlJc w:val="left"/>
      <w:pPr>
        <w:tabs>
          <w:tab w:val="num" w:pos="720"/>
        </w:tabs>
        <w:ind w:left="720" w:hanging="360"/>
      </w:pPr>
      <w:rPr>
        <w:rFonts w:hint="default"/>
      </w:rPr>
    </w:lvl>
  </w:abstractNum>
  <w:abstractNum w:abstractNumId="8" w15:restartNumberingAfterBreak="0">
    <w:nsid w:val="2D00255F"/>
    <w:multiLevelType w:val="singleLevel"/>
    <w:tmpl w:val="AC9EC556"/>
    <w:lvl w:ilvl="0">
      <w:start w:val="1"/>
      <w:numFmt w:val="lowerLetter"/>
      <w:lvlText w:val="%1."/>
      <w:lvlJc w:val="left"/>
      <w:pPr>
        <w:tabs>
          <w:tab w:val="num" w:pos="720"/>
        </w:tabs>
        <w:ind w:left="720" w:hanging="360"/>
      </w:pPr>
      <w:rPr>
        <w:rFonts w:hint="default"/>
      </w:rPr>
    </w:lvl>
  </w:abstractNum>
  <w:abstractNum w:abstractNumId="9" w15:restartNumberingAfterBreak="0">
    <w:nsid w:val="34EB4B45"/>
    <w:multiLevelType w:val="hybridMultilevel"/>
    <w:tmpl w:val="C4F0B802"/>
    <w:lvl w:ilvl="0" w:tplc="A2B81B96">
      <w:start w:val="1"/>
      <w:numFmt w:val="lowerLetter"/>
      <w:lvlText w:val="(%1)"/>
      <w:lvlJc w:val="left"/>
      <w:pPr>
        <w:ind w:left="3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906B9C0">
      <w:start w:val="1"/>
      <w:numFmt w:val="lowerLetter"/>
      <w:lvlText w:val="%2"/>
      <w:lvlJc w:val="left"/>
      <w:pPr>
        <w:ind w:left="12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B6E6854">
      <w:start w:val="1"/>
      <w:numFmt w:val="lowerRoman"/>
      <w:lvlText w:val="%3"/>
      <w:lvlJc w:val="left"/>
      <w:pPr>
        <w:ind w:left="19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23A50A2">
      <w:start w:val="1"/>
      <w:numFmt w:val="decimal"/>
      <w:lvlText w:val="%4"/>
      <w:lvlJc w:val="left"/>
      <w:pPr>
        <w:ind w:left="27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FBEEEE2">
      <w:start w:val="1"/>
      <w:numFmt w:val="lowerLetter"/>
      <w:lvlText w:val="%5"/>
      <w:lvlJc w:val="left"/>
      <w:pPr>
        <w:ind w:left="34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38058FC">
      <w:start w:val="1"/>
      <w:numFmt w:val="lowerRoman"/>
      <w:lvlText w:val="%6"/>
      <w:lvlJc w:val="left"/>
      <w:pPr>
        <w:ind w:left="4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4D4E944">
      <w:start w:val="1"/>
      <w:numFmt w:val="decimal"/>
      <w:lvlText w:val="%7"/>
      <w:lvlJc w:val="left"/>
      <w:pPr>
        <w:ind w:left="48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C486B02">
      <w:start w:val="1"/>
      <w:numFmt w:val="lowerLetter"/>
      <w:lvlText w:val="%8"/>
      <w:lvlJc w:val="left"/>
      <w:pPr>
        <w:ind w:left="55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1641420">
      <w:start w:val="1"/>
      <w:numFmt w:val="lowerRoman"/>
      <w:lvlText w:val="%9"/>
      <w:lvlJc w:val="left"/>
      <w:pPr>
        <w:ind w:left="63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8A00FAE"/>
    <w:multiLevelType w:val="hybridMultilevel"/>
    <w:tmpl w:val="EF9AA150"/>
    <w:lvl w:ilvl="0" w:tplc="50F63E00">
      <w:start w:val="1"/>
      <w:numFmt w:val="lowerLetter"/>
      <w:lvlText w:val="%1."/>
      <w:lvlJc w:val="left"/>
      <w:pPr>
        <w:ind w:left="643" w:hanging="360"/>
      </w:pPr>
      <w:rPr>
        <w:rFonts w:hint="default"/>
      </w:rPr>
    </w:lvl>
    <w:lvl w:ilvl="1" w:tplc="10090019" w:tentative="1">
      <w:start w:val="1"/>
      <w:numFmt w:val="lowerLetter"/>
      <w:lvlText w:val="%2."/>
      <w:lvlJc w:val="left"/>
      <w:pPr>
        <w:ind w:left="1363" w:hanging="360"/>
      </w:pPr>
    </w:lvl>
    <w:lvl w:ilvl="2" w:tplc="1009001B" w:tentative="1">
      <w:start w:val="1"/>
      <w:numFmt w:val="lowerRoman"/>
      <w:lvlText w:val="%3."/>
      <w:lvlJc w:val="right"/>
      <w:pPr>
        <w:ind w:left="2083" w:hanging="180"/>
      </w:pPr>
    </w:lvl>
    <w:lvl w:ilvl="3" w:tplc="1009000F" w:tentative="1">
      <w:start w:val="1"/>
      <w:numFmt w:val="decimal"/>
      <w:lvlText w:val="%4."/>
      <w:lvlJc w:val="left"/>
      <w:pPr>
        <w:ind w:left="2803" w:hanging="360"/>
      </w:pPr>
    </w:lvl>
    <w:lvl w:ilvl="4" w:tplc="10090019" w:tentative="1">
      <w:start w:val="1"/>
      <w:numFmt w:val="lowerLetter"/>
      <w:lvlText w:val="%5."/>
      <w:lvlJc w:val="left"/>
      <w:pPr>
        <w:ind w:left="3523" w:hanging="360"/>
      </w:pPr>
    </w:lvl>
    <w:lvl w:ilvl="5" w:tplc="1009001B" w:tentative="1">
      <w:start w:val="1"/>
      <w:numFmt w:val="lowerRoman"/>
      <w:lvlText w:val="%6."/>
      <w:lvlJc w:val="right"/>
      <w:pPr>
        <w:ind w:left="4243" w:hanging="180"/>
      </w:pPr>
    </w:lvl>
    <w:lvl w:ilvl="6" w:tplc="1009000F" w:tentative="1">
      <w:start w:val="1"/>
      <w:numFmt w:val="decimal"/>
      <w:lvlText w:val="%7."/>
      <w:lvlJc w:val="left"/>
      <w:pPr>
        <w:ind w:left="4963" w:hanging="360"/>
      </w:pPr>
    </w:lvl>
    <w:lvl w:ilvl="7" w:tplc="10090019" w:tentative="1">
      <w:start w:val="1"/>
      <w:numFmt w:val="lowerLetter"/>
      <w:lvlText w:val="%8."/>
      <w:lvlJc w:val="left"/>
      <w:pPr>
        <w:ind w:left="5683" w:hanging="360"/>
      </w:pPr>
    </w:lvl>
    <w:lvl w:ilvl="8" w:tplc="1009001B" w:tentative="1">
      <w:start w:val="1"/>
      <w:numFmt w:val="lowerRoman"/>
      <w:lvlText w:val="%9."/>
      <w:lvlJc w:val="right"/>
      <w:pPr>
        <w:ind w:left="6403" w:hanging="180"/>
      </w:pPr>
    </w:lvl>
  </w:abstractNum>
  <w:abstractNum w:abstractNumId="11" w15:restartNumberingAfterBreak="0">
    <w:nsid w:val="39A24C99"/>
    <w:multiLevelType w:val="singleLevel"/>
    <w:tmpl w:val="78BE71EE"/>
    <w:lvl w:ilvl="0">
      <w:start w:val="1"/>
      <w:numFmt w:val="lowerLetter"/>
      <w:lvlText w:val="%1."/>
      <w:lvlJc w:val="left"/>
      <w:pPr>
        <w:tabs>
          <w:tab w:val="num" w:pos="720"/>
        </w:tabs>
        <w:ind w:left="720" w:hanging="360"/>
      </w:pPr>
      <w:rPr>
        <w:rFonts w:hint="default"/>
      </w:rPr>
    </w:lvl>
  </w:abstractNum>
  <w:abstractNum w:abstractNumId="12" w15:restartNumberingAfterBreak="0">
    <w:nsid w:val="3D0A609F"/>
    <w:multiLevelType w:val="hybridMultilevel"/>
    <w:tmpl w:val="B14659A0"/>
    <w:lvl w:ilvl="0" w:tplc="46628BE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D7152E2"/>
    <w:multiLevelType w:val="hybridMultilevel"/>
    <w:tmpl w:val="F09C3BA6"/>
    <w:lvl w:ilvl="0" w:tplc="D1600D52">
      <w:start w:val="2"/>
      <w:numFmt w:val="decimal"/>
      <w:lvlText w:val="%1"/>
      <w:lvlJc w:val="left"/>
      <w:pPr>
        <w:ind w:left="15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4B4886B2">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DE76D6D2">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E9AAC67C">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16E82892">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BAAE35C6">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584CDDA4">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64AA2600">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50D6810C">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FEF62D0"/>
    <w:multiLevelType w:val="singleLevel"/>
    <w:tmpl w:val="52FAAE16"/>
    <w:lvl w:ilvl="0">
      <w:start w:val="1"/>
      <w:numFmt w:val="upperLetter"/>
      <w:lvlText w:val="%1."/>
      <w:lvlJc w:val="left"/>
      <w:pPr>
        <w:tabs>
          <w:tab w:val="num" w:pos="420"/>
        </w:tabs>
        <w:ind w:left="420" w:hanging="420"/>
      </w:pPr>
      <w:rPr>
        <w:rFonts w:hint="default"/>
      </w:rPr>
    </w:lvl>
  </w:abstractNum>
  <w:abstractNum w:abstractNumId="15" w15:restartNumberingAfterBreak="0">
    <w:nsid w:val="45B627BD"/>
    <w:multiLevelType w:val="singleLevel"/>
    <w:tmpl w:val="6E7C1C64"/>
    <w:lvl w:ilvl="0">
      <w:start w:val="1"/>
      <w:numFmt w:val="lowerLetter"/>
      <w:lvlText w:val="%1."/>
      <w:lvlJc w:val="left"/>
      <w:pPr>
        <w:tabs>
          <w:tab w:val="num" w:pos="810"/>
        </w:tabs>
        <w:ind w:left="810" w:hanging="360"/>
      </w:pPr>
      <w:rPr>
        <w:rFonts w:hint="default"/>
      </w:rPr>
    </w:lvl>
  </w:abstractNum>
  <w:abstractNum w:abstractNumId="16" w15:restartNumberingAfterBreak="0">
    <w:nsid w:val="45E659D4"/>
    <w:multiLevelType w:val="hybridMultilevel"/>
    <w:tmpl w:val="1F92A3C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B5B22A4"/>
    <w:multiLevelType w:val="hybridMultilevel"/>
    <w:tmpl w:val="1556D726"/>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EA315CA"/>
    <w:multiLevelType w:val="singleLevel"/>
    <w:tmpl w:val="43A21F66"/>
    <w:lvl w:ilvl="0">
      <w:start w:val="1"/>
      <w:numFmt w:val="decimal"/>
      <w:lvlText w:val="%1."/>
      <w:lvlJc w:val="left"/>
      <w:pPr>
        <w:tabs>
          <w:tab w:val="num" w:pos="1080"/>
        </w:tabs>
        <w:ind w:left="1080" w:hanging="360"/>
      </w:pPr>
      <w:rPr>
        <w:rFonts w:hint="default"/>
      </w:rPr>
    </w:lvl>
  </w:abstractNum>
  <w:abstractNum w:abstractNumId="19" w15:restartNumberingAfterBreak="0">
    <w:nsid w:val="4FC9221F"/>
    <w:multiLevelType w:val="singleLevel"/>
    <w:tmpl w:val="88AE0FA4"/>
    <w:lvl w:ilvl="0">
      <w:start w:val="1"/>
      <w:numFmt w:val="decimal"/>
      <w:lvlText w:val="%1."/>
      <w:lvlJc w:val="left"/>
      <w:pPr>
        <w:tabs>
          <w:tab w:val="num" w:pos="1140"/>
        </w:tabs>
        <w:ind w:left="1140" w:hanging="360"/>
      </w:pPr>
      <w:rPr>
        <w:rFonts w:hint="default"/>
      </w:rPr>
    </w:lvl>
  </w:abstractNum>
  <w:abstractNum w:abstractNumId="20" w15:restartNumberingAfterBreak="0">
    <w:nsid w:val="516F4C2F"/>
    <w:multiLevelType w:val="singleLevel"/>
    <w:tmpl w:val="B7E2F5C0"/>
    <w:lvl w:ilvl="0">
      <w:start w:val="1"/>
      <w:numFmt w:val="lowerLetter"/>
      <w:lvlText w:val="%1."/>
      <w:lvlJc w:val="left"/>
      <w:pPr>
        <w:tabs>
          <w:tab w:val="num" w:pos="720"/>
        </w:tabs>
        <w:ind w:left="720" w:hanging="360"/>
      </w:pPr>
      <w:rPr>
        <w:rFonts w:hint="default"/>
      </w:rPr>
    </w:lvl>
  </w:abstractNum>
  <w:abstractNum w:abstractNumId="21" w15:restartNumberingAfterBreak="0">
    <w:nsid w:val="524E312C"/>
    <w:multiLevelType w:val="hybridMultilevel"/>
    <w:tmpl w:val="34F04418"/>
    <w:lvl w:ilvl="0" w:tplc="608AECC0">
      <w:start w:val="1"/>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2" w15:restartNumberingAfterBreak="0">
    <w:nsid w:val="57B744B9"/>
    <w:multiLevelType w:val="singleLevel"/>
    <w:tmpl w:val="3D043028"/>
    <w:lvl w:ilvl="0">
      <w:start w:val="1"/>
      <w:numFmt w:val="lowerLetter"/>
      <w:lvlText w:val="%1."/>
      <w:lvlJc w:val="left"/>
      <w:pPr>
        <w:tabs>
          <w:tab w:val="num" w:pos="825"/>
        </w:tabs>
        <w:ind w:left="825" w:hanging="405"/>
      </w:pPr>
      <w:rPr>
        <w:rFonts w:hint="default"/>
      </w:rPr>
    </w:lvl>
  </w:abstractNum>
  <w:abstractNum w:abstractNumId="23" w15:restartNumberingAfterBreak="0">
    <w:nsid w:val="5AB80C38"/>
    <w:multiLevelType w:val="singleLevel"/>
    <w:tmpl w:val="F61E8B64"/>
    <w:lvl w:ilvl="0">
      <w:start w:val="1"/>
      <w:numFmt w:val="lowerLetter"/>
      <w:lvlText w:val="%1."/>
      <w:lvlJc w:val="left"/>
      <w:pPr>
        <w:tabs>
          <w:tab w:val="num" w:pos="795"/>
        </w:tabs>
        <w:ind w:left="795" w:hanging="360"/>
      </w:pPr>
      <w:rPr>
        <w:rFonts w:hint="default"/>
      </w:rPr>
    </w:lvl>
  </w:abstractNum>
  <w:abstractNum w:abstractNumId="24" w15:restartNumberingAfterBreak="0">
    <w:nsid w:val="5EA064F2"/>
    <w:multiLevelType w:val="singleLevel"/>
    <w:tmpl w:val="B8808484"/>
    <w:lvl w:ilvl="0">
      <w:start w:val="1"/>
      <w:numFmt w:val="lowerLetter"/>
      <w:lvlText w:val="%1."/>
      <w:lvlJc w:val="left"/>
      <w:pPr>
        <w:tabs>
          <w:tab w:val="num" w:pos="720"/>
        </w:tabs>
        <w:ind w:left="720" w:hanging="360"/>
      </w:pPr>
      <w:rPr>
        <w:rFonts w:hint="default"/>
      </w:rPr>
    </w:lvl>
  </w:abstractNum>
  <w:abstractNum w:abstractNumId="25" w15:restartNumberingAfterBreak="0">
    <w:nsid w:val="6034755D"/>
    <w:multiLevelType w:val="hybridMultilevel"/>
    <w:tmpl w:val="96163E4E"/>
    <w:lvl w:ilvl="0" w:tplc="9D08A552">
      <w:start w:val="1"/>
      <w:numFmt w:val="decimal"/>
      <w:lvlText w:val="%1."/>
      <w:lvlJc w:val="left"/>
      <w:pPr>
        <w:ind w:left="1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E69232">
      <w:start w:val="1"/>
      <w:numFmt w:val="lowerLetter"/>
      <w:lvlText w:val="%2"/>
      <w:lvlJc w:val="left"/>
      <w:pPr>
        <w:ind w:left="1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83CFDA6">
      <w:start w:val="1"/>
      <w:numFmt w:val="lowerRoman"/>
      <w:lvlText w:val="%3"/>
      <w:lvlJc w:val="left"/>
      <w:pPr>
        <w:ind w:left="1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14699B0">
      <w:start w:val="1"/>
      <w:numFmt w:val="decimal"/>
      <w:lvlText w:val="%4"/>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5E9E84">
      <w:start w:val="1"/>
      <w:numFmt w:val="lowerLetter"/>
      <w:lvlText w:val="%5"/>
      <w:lvlJc w:val="left"/>
      <w:pPr>
        <w:ind w:left="3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436448A">
      <w:start w:val="1"/>
      <w:numFmt w:val="lowerRoman"/>
      <w:lvlText w:val="%6"/>
      <w:lvlJc w:val="left"/>
      <w:pPr>
        <w:ind w:left="4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FF864AE">
      <w:start w:val="1"/>
      <w:numFmt w:val="decimal"/>
      <w:lvlText w:val="%7"/>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8C9892">
      <w:start w:val="1"/>
      <w:numFmt w:val="lowerLetter"/>
      <w:lvlText w:val="%8"/>
      <w:lvlJc w:val="left"/>
      <w:pPr>
        <w:ind w:left="5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64CCB36">
      <w:start w:val="1"/>
      <w:numFmt w:val="lowerRoman"/>
      <w:lvlText w:val="%9"/>
      <w:lvlJc w:val="left"/>
      <w:pPr>
        <w:ind w:left="6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1A01266"/>
    <w:multiLevelType w:val="singleLevel"/>
    <w:tmpl w:val="0886519E"/>
    <w:lvl w:ilvl="0">
      <w:start w:val="1"/>
      <w:numFmt w:val="lowerLetter"/>
      <w:lvlText w:val="%1."/>
      <w:lvlJc w:val="left"/>
      <w:pPr>
        <w:tabs>
          <w:tab w:val="num" w:pos="720"/>
        </w:tabs>
        <w:ind w:left="720" w:hanging="360"/>
      </w:pPr>
      <w:rPr>
        <w:rFonts w:hint="default"/>
      </w:rPr>
    </w:lvl>
  </w:abstractNum>
  <w:abstractNum w:abstractNumId="27" w15:restartNumberingAfterBreak="0">
    <w:nsid w:val="6C3047F3"/>
    <w:multiLevelType w:val="singleLevel"/>
    <w:tmpl w:val="F6DE4472"/>
    <w:lvl w:ilvl="0">
      <w:start w:val="1"/>
      <w:numFmt w:val="lowerLetter"/>
      <w:lvlText w:val="%1."/>
      <w:lvlJc w:val="left"/>
      <w:pPr>
        <w:tabs>
          <w:tab w:val="num" w:pos="795"/>
        </w:tabs>
        <w:ind w:left="795" w:hanging="360"/>
      </w:pPr>
      <w:rPr>
        <w:rFonts w:hint="default"/>
      </w:rPr>
    </w:lvl>
  </w:abstractNum>
  <w:abstractNum w:abstractNumId="28" w15:restartNumberingAfterBreak="0">
    <w:nsid w:val="6FE9092A"/>
    <w:multiLevelType w:val="singleLevel"/>
    <w:tmpl w:val="977AB010"/>
    <w:lvl w:ilvl="0">
      <w:start w:val="1"/>
      <w:numFmt w:val="decimal"/>
      <w:lvlText w:val="%1."/>
      <w:lvlJc w:val="left"/>
      <w:pPr>
        <w:tabs>
          <w:tab w:val="num" w:pos="1080"/>
        </w:tabs>
        <w:ind w:left="1080" w:hanging="360"/>
      </w:pPr>
      <w:rPr>
        <w:rFonts w:hint="default"/>
      </w:rPr>
    </w:lvl>
  </w:abstractNum>
  <w:abstractNum w:abstractNumId="29" w15:restartNumberingAfterBreak="0">
    <w:nsid w:val="787028E5"/>
    <w:multiLevelType w:val="singleLevel"/>
    <w:tmpl w:val="08BEC792"/>
    <w:lvl w:ilvl="0">
      <w:start w:val="1"/>
      <w:numFmt w:val="decimal"/>
      <w:lvlText w:val="%1."/>
      <w:lvlJc w:val="left"/>
      <w:pPr>
        <w:tabs>
          <w:tab w:val="num" w:pos="1080"/>
        </w:tabs>
        <w:ind w:left="1080" w:hanging="360"/>
      </w:pPr>
      <w:rPr>
        <w:rFonts w:hint="default"/>
      </w:rPr>
    </w:lvl>
  </w:abstractNum>
  <w:abstractNum w:abstractNumId="30" w15:restartNumberingAfterBreak="0">
    <w:nsid w:val="79C25D8B"/>
    <w:multiLevelType w:val="singleLevel"/>
    <w:tmpl w:val="D200DDC8"/>
    <w:lvl w:ilvl="0">
      <w:start w:val="1"/>
      <w:numFmt w:val="lowerLetter"/>
      <w:lvlText w:val="%1."/>
      <w:lvlJc w:val="left"/>
      <w:pPr>
        <w:tabs>
          <w:tab w:val="num" w:pos="795"/>
        </w:tabs>
        <w:ind w:left="795" w:hanging="360"/>
      </w:pPr>
      <w:rPr>
        <w:rFonts w:hint="default"/>
      </w:rPr>
    </w:lvl>
  </w:abstractNum>
  <w:abstractNum w:abstractNumId="31" w15:restartNumberingAfterBreak="0">
    <w:nsid w:val="7D476C35"/>
    <w:multiLevelType w:val="singleLevel"/>
    <w:tmpl w:val="05784328"/>
    <w:lvl w:ilvl="0">
      <w:start w:val="1"/>
      <w:numFmt w:val="lowerLetter"/>
      <w:lvlText w:val="%1."/>
      <w:lvlJc w:val="left"/>
      <w:pPr>
        <w:tabs>
          <w:tab w:val="num" w:pos="720"/>
        </w:tabs>
        <w:ind w:left="720" w:hanging="360"/>
      </w:pPr>
      <w:rPr>
        <w:rFonts w:hint="default"/>
      </w:rPr>
    </w:lvl>
  </w:abstractNum>
  <w:abstractNum w:abstractNumId="32" w15:restartNumberingAfterBreak="0">
    <w:nsid w:val="7D587D42"/>
    <w:multiLevelType w:val="singleLevel"/>
    <w:tmpl w:val="2A9C3038"/>
    <w:lvl w:ilvl="0">
      <w:start w:val="1"/>
      <w:numFmt w:val="lowerLetter"/>
      <w:lvlText w:val="%1."/>
      <w:lvlJc w:val="left"/>
      <w:pPr>
        <w:tabs>
          <w:tab w:val="num" w:pos="720"/>
        </w:tabs>
        <w:ind w:left="720" w:hanging="360"/>
      </w:pPr>
      <w:rPr>
        <w:rFonts w:hint="default"/>
      </w:rPr>
    </w:lvl>
  </w:abstractNum>
  <w:num w:numId="1">
    <w:abstractNumId w:val="25"/>
  </w:num>
  <w:num w:numId="2">
    <w:abstractNumId w:val="9"/>
  </w:num>
  <w:num w:numId="3">
    <w:abstractNumId w:val="13"/>
  </w:num>
  <w:num w:numId="4">
    <w:abstractNumId w:val="1"/>
  </w:num>
  <w:num w:numId="5">
    <w:abstractNumId w:val="14"/>
  </w:num>
  <w:num w:numId="6">
    <w:abstractNumId w:val="15"/>
  </w:num>
  <w:num w:numId="7">
    <w:abstractNumId w:val="22"/>
  </w:num>
  <w:num w:numId="8">
    <w:abstractNumId w:val="6"/>
  </w:num>
  <w:num w:numId="9">
    <w:abstractNumId w:val="7"/>
  </w:num>
  <w:num w:numId="10">
    <w:abstractNumId w:val="24"/>
  </w:num>
  <w:num w:numId="11">
    <w:abstractNumId w:val="5"/>
  </w:num>
  <w:num w:numId="12">
    <w:abstractNumId w:val="32"/>
  </w:num>
  <w:num w:numId="13">
    <w:abstractNumId w:val="2"/>
  </w:num>
  <w:num w:numId="14">
    <w:abstractNumId w:val="4"/>
  </w:num>
  <w:num w:numId="15">
    <w:abstractNumId w:val="11"/>
  </w:num>
  <w:num w:numId="16">
    <w:abstractNumId w:val="3"/>
  </w:num>
  <w:num w:numId="17">
    <w:abstractNumId w:val="18"/>
  </w:num>
  <w:num w:numId="18">
    <w:abstractNumId w:val="19"/>
  </w:num>
  <w:num w:numId="19">
    <w:abstractNumId w:val="8"/>
  </w:num>
  <w:num w:numId="20">
    <w:abstractNumId w:val="29"/>
  </w:num>
  <w:num w:numId="21">
    <w:abstractNumId w:val="28"/>
  </w:num>
  <w:num w:numId="22">
    <w:abstractNumId w:val="31"/>
  </w:num>
  <w:num w:numId="23">
    <w:abstractNumId w:val="26"/>
  </w:num>
  <w:num w:numId="24">
    <w:abstractNumId w:val="20"/>
  </w:num>
  <w:num w:numId="25">
    <w:abstractNumId w:val="23"/>
  </w:num>
  <w:num w:numId="26">
    <w:abstractNumId w:val="30"/>
  </w:num>
  <w:num w:numId="27">
    <w:abstractNumId w:val="27"/>
  </w:num>
  <w:num w:numId="28">
    <w:abstractNumId w:val="12"/>
  </w:num>
  <w:num w:numId="29">
    <w:abstractNumId w:val="0"/>
  </w:num>
  <w:num w:numId="30">
    <w:abstractNumId w:val="10"/>
  </w:num>
  <w:num w:numId="31">
    <w:abstractNumId w:val="17"/>
  </w:num>
  <w:num w:numId="32">
    <w:abstractNumId w:val="16"/>
  </w:num>
  <w:num w:numId="33">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915"/>
    <w:rsid w:val="00201B55"/>
    <w:rsid w:val="0022134A"/>
    <w:rsid w:val="00606915"/>
    <w:rsid w:val="0061695D"/>
    <w:rsid w:val="006978CF"/>
    <w:rsid w:val="006B7D60"/>
    <w:rsid w:val="00705ED9"/>
    <w:rsid w:val="007F70AE"/>
    <w:rsid w:val="00984484"/>
    <w:rsid w:val="0099211C"/>
    <w:rsid w:val="00B76A06"/>
    <w:rsid w:val="00BD3D82"/>
    <w:rsid w:val="00C75254"/>
    <w:rsid w:val="00D44321"/>
    <w:rsid w:val="00E02364"/>
    <w:rsid w:val="00ED3C22"/>
    <w:rsid w:val="00EF59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Person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7F7F94B"/>
  <w15:docId w15:val="{4EC36ED4-9AF8-4EAC-AA73-FCAF6C0D1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1" w:line="249" w:lineRule="auto"/>
      <w:ind w:left="240" w:right="741" w:firstLine="2"/>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220"/>
      <w:ind w:left="199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217"/>
      <w:ind w:left="512" w:hanging="10"/>
      <w:outlineLvl w:val="1"/>
    </w:pPr>
    <w:rPr>
      <w:rFonts w:ascii="Arial" w:eastAsia="Arial" w:hAnsi="Arial" w:cs="Arial"/>
      <w:b/>
      <w:color w:val="000000"/>
      <w:sz w:val="24"/>
      <w:u w:val="single" w:color="000000"/>
    </w:rPr>
  </w:style>
  <w:style w:type="paragraph" w:styleId="Heading3">
    <w:name w:val="heading 3"/>
    <w:next w:val="Normal"/>
    <w:link w:val="Heading3Char"/>
    <w:unhideWhenUsed/>
    <w:qFormat/>
    <w:pPr>
      <w:keepNext/>
      <w:keepLines/>
      <w:spacing w:after="55"/>
      <w:ind w:left="10" w:hanging="10"/>
      <w:outlineLvl w:val="2"/>
    </w:pPr>
    <w:rPr>
      <w:rFonts w:ascii="Times New Roman" w:eastAsia="Times New Roman" w:hAnsi="Times New Roman" w:cs="Times New Roman"/>
      <w:b/>
      <w:color w:val="000000"/>
      <w:sz w:val="20"/>
    </w:rPr>
  </w:style>
  <w:style w:type="paragraph" w:styleId="Heading4">
    <w:name w:val="heading 4"/>
    <w:next w:val="Normal"/>
    <w:link w:val="Heading4Char"/>
    <w:unhideWhenUsed/>
    <w:qFormat/>
    <w:pPr>
      <w:keepNext/>
      <w:keepLines/>
      <w:spacing w:after="217"/>
      <w:ind w:left="512" w:hanging="10"/>
      <w:jc w:val="center"/>
      <w:outlineLvl w:val="3"/>
    </w:pPr>
    <w:rPr>
      <w:rFonts w:ascii="Arial" w:eastAsia="Arial" w:hAnsi="Arial" w:cs="Arial"/>
      <w:b/>
      <w:color w:val="000000"/>
      <w:sz w:val="24"/>
      <w:u w:val="single" w:color="000000"/>
    </w:rPr>
  </w:style>
  <w:style w:type="paragraph" w:styleId="Heading5">
    <w:name w:val="heading 5"/>
    <w:next w:val="Normal"/>
    <w:link w:val="Heading5Char"/>
    <w:uiPriority w:val="9"/>
    <w:unhideWhenUsed/>
    <w:qFormat/>
    <w:pPr>
      <w:keepNext/>
      <w:keepLines/>
      <w:spacing w:after="220"/>
      <w:ind w:left="1990" w:hanging="10"/>
      <w:outlineLvl w:val="4"/>
    </w:pPr>
    <w:rPr>
      <w:rFonts w:ascii="Arial" w:eastAsia="Arial" w:hAnsi="Arial" w:cs="Arial"/>
      <w:b/>
      <w:color w:val="000000"/>
      <w:sz w:val="24"/>
    </w:rPr>
  </w:style>
  <w:style w:type="paragraph" w:styleId="Heading6">
    <w:name w:val="heading 6"/>
    <w:next w:val="Normal"/>
    <w:link w:val="Heading6Char"/>
    <w:uiPriority w:val="9"/>
    <w:unhideWhenUsed/>
    <w:qFormat/>
    <w:pPr>
      <w:keepNext/>
      <w:keepLines/>
      <w:spacing w:after="217"/>
      <w:ind w:left="512" w:hanging="10"/>
      <w:outlineLvl w:val="5"/>
    </w:pPr>
    <w:rPr>
      <w:rFonts w:ascii="Arial" w:eastAsia="Arial" w:hAnsi="Arial" w:cs="Arial"/>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0"/>
    </w:rPr>
  </w:style>
  <w:style w:type="character" w:customStyle="1" w:styleId="Heading2Char">
    <w:name w:val="Heading 2 Char"/>
    <w:link w:val="Heading2"/>
    <w:rPr>
      <w:rFonts w:ascii="Arial" w:eastAsia="Arial" w:hAnsi="Arial" w:cs="Arial"/>
      <w:b/>
      <w:color w:val="000000"/>
      <w:sz w:val="24"/>
      <w:u w:val="single" w:color="000000"/>
    </w:rPr>
  </w:style>
  <w:style w:type="character" w:customStyle="1" w:styleId="Heading4Char">
    <w:name w:val="Heading 4 Char"/>
    <w:link w:val="Heading4"/>
    <w:rPr>
      <w:rFonts w:ascii="Arial" w:eastAsia="Arial" w:hAnsi="Arial" w:cs="Arial"/>
      <w:b/>
      <w:color w:val="000000"/>
      <w:sz w:val="24"/>
      <w:u w:val="single" w:color="000000"/>
    </w:rPr>
  </w:style>
  <w:style w:type="character" w:customStyle="1" w:styleId="Heading5Char">
    <w:name w:val="Heading 5 Char"/>
    <w:link w:val="Heading5"/>
    <w:rPr>
      <w:rFonts w:ascii="Arial" w:eastAsia="Arial" w:hAnsi="Arial" w:cs="Arial"/>
      <w:b/>
      <w:color w:val="000000"/>
      <w:sz w:val="24"/>
    </w:rPr>
  </w:style>
  <w:style w:type="character" w:customStyle="1" w:styleId="Heading6Char">
    <w:name w:val="Heading 6 Char"/>
    <w:link w:val="Heading6"/>
    <w:rPr>
      <w:rFonts w:ascii="Arial" w:eastAsia="Arial" w:hAnsi="Arial" w:cs="Arial"/>
      <w:b/>
      <w:color w:val="000000"/>
      <w:sz w:val="24"/>
      <w:u w:val="single" w:color="000000"/>
    </w:rPr>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201B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B55"/>
    <w:rPr>
      <w:rFonts w:ascii="Arial" w:eastAsia="Arial" w:hAnsi="Arial" w:cs="Arial"/>
      <w:color w:val="000000"/>
      <w:sz w:val="24"/>
    </w:rPr>
  </w:style>
  <w:style w:type="paragraph" w:styleId="ListParagraph">
    <w:name w:val="List Paragraph"/>
    <w:basedOn w:val="Normal"/>
    <w:uiPriority w:val="34"/>
    <w:qFormat/>
    <w:rsid w:val="00C75254"/>
    <w:pPr>
      <w:ind w:left="720"/>
      <w:contextualSpacing/>
    </w:pPr>
  </w:style>
  <w:style w:type="paragraph" w:styleId="NoSpacing">
    <w:name w:val="No Spacing"/>
    <w:uiPriority w:val="1"/>
    <w:qFormat/>
    <w:rsid w:val="00D44321"/>
    <w:pPr>
      <w:spacing w:after="0" w:line="240" w:lineRule="auto"/>
      <w:ind w:left="240" w:right="741" w:firstLine="2"/>
      <w:jc w:val="both"/>
    </w:pPr>
    <w:rPr>
      <w:rFonts w:ascii="Arial" w:eastAsia="Arial" w:hAnsi="Arial" w:cs="Arial"/>
      <w:color w:val="000000"/>
      <w:sz w:val="24"/>
    </w:rPr>
  </w:style>
  <w:style w:type="paragraph" w:styleId="BalloonText">
    <w:name w:val="Balloon Text"/>
    <w:basedOn w:val="Normal"/>
    <w:link w:val="BalloonTextChar"/>
    <w:uiPriority w:val="99"/>
    <w:semiHidden/>
    <w:unhideWhenUsed/>
    <w:rsid w:val="00705E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5ED9"/>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3044</Words>
  <Characters>17357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Treen</dc:creator>
  <cp:keywords/>
  <cp:lastModifiedBy>Therese Hall</cp:lastModifiedBy>
  <cp:revision>3</cp:revision>
  <cp:lastPrinted>2020-03-31T17:11:00Z</cp:lastPrinted>
  <dcterms:created xsi:type="dcterms:W3CDTF">2020-03-31T17:10:00Z</dcterms:created>
  <dcterms:modified xsi:type="dcterms:W3CDTF">2020-03-31T17:19:00Z</dcterms:modified>
</cp:coreProperties>
</file>